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CE" w:rsidRPr="004F3EDD" w:rsidRDefault="0032279B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97B4E" w:rsidRPr="004F3EDD" w:rsidRDefault="00D80282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997B4E" w:rsidRPr="004F3EDD">
        <w:rPr>
          <w:rFonts w:ascii="Times New Roman" w:hAnsi="Times New Roman" w:cs="Times New Roman"/>
          <w:sz w:val="24"/>
          <w:szCs w:val="24"/>
        </w:rPr>
        <w:t xml:space="preserve"> </w:t>
      </w:r>
      <w:r w:rsidR="001E7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253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11308">
        <w:rPr>
          <w:rFonts w:ascii="Times New Roman" w:hAnsi="Times New Roman" w:cs="Times New Roman"/>
          <w:sz w:val="24"/>
          <w:szCs w:val="24"/>
        </w:rPr>
        <w:t>Елбулактамакский</w:t>
      </w:r>
      <w:r w:rsidR="0042531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1E76B7">
        <w:rPr>
          <w:rFonts w:ascii="Times New Roman" w:hAnsi="Times New Roman" w:cs="Times New Roman"/>
          <w:sz w:val="24"/>
          <w:szCs w:val="24"/>
        </w:rPr>
        <w:t>муниципального района Бижбулякский район</w:t>
      </w:r>
    </w:p>
    <w:p w:rsidR="00997B4E" w:rsidRDefault="00997B4E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479F4" w:rsidRDefault="00B2418D" w:rsidP="006479F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«20»  марта </w:t>
      </w:r>
      <w:bookmarkStart w:id="0" w:name="_GoBack"/>
      <w:bookmarkEnd w:id="0"/>
      <w:r w:rsidR="006479F4">
        <w:rPr>
          <w:rFonts w:ascii="Times New Roman" w:hAnsi="Times New Roman" w:cs="Times New Roman"/>
          <w:sz w:val="24"/>
          <w:szCs w:val="24"/>
        </w:rPr>
        <w:t xml:space="preserve">2024 года </w:t>
      </w:r>
    </w:p>
    <w:p w:rsidR="006479F4" w:rsidRDefault="001B1BAB" w:rsidP="006479F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2418D">
        <w:rPr>
          <w:rFonts w:ascii="Times New Roman" w:hAnsi="Times New Roman" w:cs="Times New Roman"/>
          <w:sz w:val="24"/>
          <w:szCs w:val="24"/>
        </w:rPr>
        <w:t>08</w:t>
      </w:r>
    </w:p>
    <w:p w:rsidR="008E69F9" w:rsidRDefault="008E69F9" w:rsidP="0099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FBB" w:rsidRPr="004F3EDD" w:rsidRDefault="001A7FBB" w:rsidP="0099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9F9" w:rsidRPr="004F3EDD" w:rsidRDefault="00051271" w:rsidP="002F323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ПЛА</w:t>
      </w:r>
      <w:r w:rsidR="008E69F9" w:rsidRPr="004F3EDD">
        <w:rPr>
          <w:rFonts w:ascii="Times New Roman" w:hAnsi="Times New Roman" w:cs="Times New Roman"/>
          <w:sz w:val="24"/>
          <w:szCs w:val="24"/>
        </w:rPr>
        <w:t>Н</w:t>
      </w:r>
    </w:p>
    <w:p w:rsidR="00BB3D8D" w:rsidRDefault="002F323B" w:rsidP="002F323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8E69F9" w:rsidRPr="004F3EDD">
        <w:rPr>
          <w:rFonts w:ascii="Times New Roman" w:hAnsi="Times New Roman" w:cs="Times New Roman"/>
          <w:sz w:val="24"/>
          <w:szCs w:val="24"/>
        </w:rPr>
        <w:t xml:space="preserve">(«дорожная карта») по </w:t>
      </w:r>
      <w:r w:rsidR="006370E4">
        <w:rPr>
          <w:rFonts w:ascii="Times New Roman" w:hAnsi="Times New Roman" w:cs="Times New Roman"/>
          <w:sz w:val="24"/>
          <w:szCs w:val="24"/>
        </w:rPr>
        <w:t>взысканию деб</w:t>
      </w:r>
      <w:r w:rsidR="008E69F9" w:rsidRPr="004F3EDD">
        <w:rPr>
          <w:rFonts w:ascii="Times New Roman" w:hAnsi="Times New Roman" w:cs="Times New Roman"/>
          <w:sz w:val="24"/>
          <w:szCs w:val="24"/>
        </w:rPr>
        <w:t xml:space="preserve">иторской задолженности </w:t>
      </w:r>
      <w:r w:rsidR="006370E4">
        <w:rPr>
          <w:rFonts w:ascii="Times New Roman" w:hAnsi="Times New Roman" w:cs="Times New Roman"/>
          <w:sz w:val="24"/>
          <w:szCs w:val="24"/>
        </w:rPr>
        <w:t>по платежам в</w:t>
      </w:r>
      <w:r w:rsidR="00EC14D7">
        <w:rPr>
          <w:rFonts w:ascii="Times New Roman" w:hAnsi="Times New Roman" w:cs="Times New Roman"/>
          <w:sz w:val="24"/>
          <w:szCs w:val="24"/>
        </w:rPr>
        <w:t xml:space="preserve"> </w:t>
      </w:r>
      <w:r w:rsidR="008E69F9" w:rsidRPr="004F3EDD">
        <w:rPr>
          <w:rFonts w:ascii="Times New Roman" w:hAnsi="Times New Roman" w:cs="Times New Roman"/>
          <w:sz w:val="24"/>
          <w:szCs w:val="24"/>
        </w:rPr>
        <w:t>бюджет</w:t>
      </w:r>
      <w:r w:rsidR="004E41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E10EA" w:rsidRDefault="00F11308" w:rsidP="002F323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Елбулактамакский</w:t>
      </w:r>
      <w:r w:rsidR="004E41D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E69F9" w:rsidRPr="004F3EDD">
        <w:rPr>
          <w:rFonts w:ascii="Times New Roman" w:hAnsi="Times New Roman" w:cs="Times New Roman"/>
          <w:sz w:val="24"/>
          <w:szCs w:val="24"/>
        </w:rPr>
        <w:t xml:space="preserve"> </w:t>
      </w:r>
      <w:r w:rsidR="00DF55AE">
        <w:rPr>
          <w:rFonts w:ascii="Times New Roman" w:hAnsi="Times New Roman" w:cs="Times New Roman"/>
          <w:sz w:val="24"/>
          <w:szCs w:val="24"/>
        </w:rPr>
        <w:t xml:space="preserve">муниципального района Бижбулякский район </w:t>
      </w:r>
      <w:r w:rsidR="008E69F9"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6370E4">
        <w:rPr>
          <w:rFonts w:ascii="Times New Roman" w:hAnsi="Times New Roman" w:cs="Times New Roman"/>
          <w:sz w:val="24"/>
          <w:szCs w:val="24"/>
        </w:rPr>
        <w:t>, пеням и штрафам по ним</w:t>
      </w:r>
    </w:p>
    <w:p w:rsidR="006370E4" w:rsidRDefault="006370E4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3C0" w:rsidRDefault="005223C0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780"/>
        <w:gridCol w:w="1701"/>
        <w:gridCol w:w="1843"/>
      </w:tblGrid>
      <w:tr w:rsidR="00543D8C" w:rsidRPr="00C171CC" w:rsidTr="00D36F65">
        <w:trPr>
          <w:trHeight w:val="908"/>
          <w:tblHeader/>
        </w:trPr>
        <w:tc>
          <w:tcPr>
            <w:tcW w:w="852" w:type="dxa"/>
            <w:noWrap/>
            <w:vAlign w:val="center"/>
          </w:tcPr>
          <w:p w:rsidR="00543D8C" w:rsidRPr="007849EA" w:rsidRDefault="00543D8C" w:rsidP="00EC223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49E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780" w:type="dxa"/>
            <w:vAlign w:val="center"/>
          </w:tcPr>
          <w:p w:rsidR="00543D8C" w:rsidRPr="007849EA" w:rsidRDefault="00543D8C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43D8C" w:rsidRPr="007849EA" w:rsidRDefault="00543D8C" w:rsidP="006370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Align w:val="center"/>
          </w:tcPr>
          <w:p w:rsidR="00543D8C" w:rsidRPr="007849EA" w:rsidRDefault="00543D8C" w:rsidP="00543D8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2E10EA" w:rsidRPr="005B1F96" w:rsidRDefault="002E10EA" w:rsidP="00EC223F">
      <w:pPr>
        <w:spacing w:after="0" w:line="233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9780"/>
        <w:gridCol w:w="1701"/>
        <w:gridCol w:w="1843"/>
      </w:tblGrid>
      <w:tr w:rsidR="007F08B0" w:rsidRPr="00296154" w:rsidTr="00D36F65">
        <w:trPr>
          <w:tblHeader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0C6" w:rsidRPr="00115A47" w:rsidTr="00DB74E1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516D" w:rsidRDefault="004440C6" w:rsidP="00BC516D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просроченной деб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иторской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платежам в </w:t>
            </w:r>
            <w:r w:rsidR="00BF3E4E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C516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4440C6" w:rsidRDefault="00F11308" w:rsidP="001E2D2F">
            <w:pPr>
              <w:pStyle w:val="ConsPlusNormal"/>
              <w:spacing w:line="233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Елбулактамакский</w:t>
            </w:r>
            <w:r w:rsidR="00BC51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BF3E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Бижбулякский район </w:t>
            </w:r>
            <w:r w:rsidR="004440C6"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 w:rsidR="004440C6"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</w:tr>
      <w:tr w:rsidR="004440C6" w:rsidRPr="00115A47" w:rsidTr="00DB74E1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E71F64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71F64">
              <w:rPr>
                <w:rFonts w:ascii="Times New Roman" w:hAnsi="Times New Roman" w:cs="Times New Roman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BD6662" w:rsidRDefault="007F08B0" w:rsidP="0026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правильностью исчисления, полнотой и своевременностью осуществления платежей в </w:t>
            </w:r>
            <w:r w:rsidR="00A64B82"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962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11308">
              <w:rPr>
                <w:rFonts w:ascii="Times New Roman" w:hAnsi="Times New Roman" w:cs="Times New Roman"/>
                <w:sz w:val="24"/>
                <w:szCs w:val="24"/>
              </w:rPr>
              <w:t>Елбулактамакский</w:t>
            </w:r>
            <w:r w:rsidR="00F962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A64B82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B8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Бижбулякский район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Башкортостан, пеням и штрафам по ним, 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D36F65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6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фактическим зачислением платежей в </w:t>
            </w:r>
            <w:r w:rsidR="00A64B82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A512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F11308">
              <w:rPr>
                <w:rFonts w:ascii="Times New Roman" w:hAnsi="Times New Roman" w:cs="Times New Roman"/>
                <w:sz w:val="24"/>
                <w:szCs w:val="24"/>
              </w:rPr>
              <w:t>Елбулактамакский</w:t>
            </w:r>
            <w:r w:rsidR="00BA51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A64B8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Бижбулякский район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в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размерах и сроки, установленные законодательством Российской Федерации, договором (контрактом)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4CF1" w:rsidRDefault="001320CF" w:rsidP="00205F4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</w:t>
            </w:r>
            <w:r w:rsidR="00F346C3"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346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46C3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D36F65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3665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погашением (квитированием) начислений соответствующими платежами,</w:t>
            </w:r>
            <w:r w:rsidR="0003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являющимися источниками формирования доходов </w:t>
            </w:r>
            <w:r w:rsidR="00131E0D"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31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1E0D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3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F11308">
              <w:rPr>
                <w:rFonts w:ascii="Times New Roman" w:hAnsi="Times New Roman" w:cs="Times New Roman"/>
                <w:sz w:val="24"/>
                <w:szCs w:val="24"/>
              </w:rPr>
              <w:t>Елбулактамакский</w:t>
            </w:r>
            <w:r w:rsidR="00032E3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131E0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Бижбулякский район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  <w:r w:rsidR="00D36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информационной системе о государственных и муниципальных платежах (далее – ГИС ГМП), предусмотренной статьей 21.3 Федерального закона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</w:t>
            </w:r>
            <w:r w:rsidR="0063685E"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36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85E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AC0565" w:rsidRDefault="00D36F65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5E1303" w:rsidRDefault="007F08B0" w:rsidP="00DB5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      </w:r>
            <w:r w:rsidR="00D27110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5E130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EB467E" w:rsidRDefault="00F11308" w:rsidP="00DB5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Елбулактамакский</w:t>
            </w:r>
            <w:r w:rsidR="005E13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D2711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Бижбулякский район</w:t>
            </w:r>
            <w:r w:rsidR="007F08B0"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Башкортостан, а также за начислением процентов за предоставленную отсрочк</w:t>
            </w:r>
            <w:r w:rsidR="00DB5B91">
              <w:rPr>
                <w:rFonts w:ascii="Times New Roman" w:hAnsi="Times New Roman" w:cs="Times New Roman"/>
                <w:sz w:val="24"/>
                <w:szCs w:val="24"/>
              </w:rPr>
              <w:t xml:space="preserve">у или рассрочку и пени (штрафы) </w:t>
            </w:r>
            <w:r w:rsidR="007F08B0"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просрочку уплаты платежей в </w:t>
            </w:r>
            <w:r w:rsidR="00D27110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B467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7F08B0" w:rsidRPr="007849EA" w:rsidRDefault="00F11308" w:rsidP="00DB5B9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Елбулактамакский</w:t>
            </w:r>
            <w:r w:rsidR="00EB46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D2711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Бижбулякский район</w:t>
            </w:r>
            <w:r w:rsidR="007F08B0"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в порядке и случаях, предусмотренных законод</w:t>
            </w:r>
            <w:r w:rsidR="002449E2"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D36F65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3665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начисл</w:t>
            </w:r>
            <w:r w:rsidR="00D36F65">
              <w:rPr>
                <w:rFonts w:ascii="Times New Roman" w:hAnsi="Times New Roman" w:cs="Times New Roman"/>
                <w:sz w:val="24"/>
                <w:szCs w:val="24"/>
              </w:rPr>
              <w:t>ением неустойки (штрафов, пени)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3A7B6C" w:rsidRDefault="00D36F65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36652">
            <w:pPr>
              <w:pStyle w:val="ConsPlusNormal"/>
              <w:tabs>
                <w:tab w:val="left" w:pos="2805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</w:t>
            </w:r>
            <w:r w:rsidR="00D36F65">
              <w:rPr>
                <w:rFonts w:ascii="Times New Roman" w:hAnsi="Times New Roman" w:cs="Times New Roman"/>
                <w:sz w:val="24"/>
                <w:szCs w:val="24"/>
              </w:rPr>
              <w:t xml:space="preserve"> (централизованной бухгалтерии)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23C0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A3255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должниками, включая сверку данных по доходам </w:t>
            </w:r>
            <w:r w:rsidR="00D27110"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D27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7110"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55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F11308">
              <w:rPr>
                <w:rFonts w:ascii="Times New Roman" w:hAnsi="Times New Roman" w:cs="Times New Roman"/>
                <w:sz w:val="24"/>
                <w:szCs w:val="24"/>
              </w:rPr>
              <w:t>Елбулактамакский</w:t>
            </w:r>
            <w:r w:rsidR="00A325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D2711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Бижбулякский район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7F08B0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EE3E4F" w:rsidRDefault="007F08B0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3665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41A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2541A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1A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</w:t>
            </w:r>
            <w:r w:rsidRPr="00A96C2D">
              <w:rPr>
                <w:rFonts w:ascii="Times New Roman" w:hAnsi="Times New Roman" w:cs="Times New Roman"/>
                <w:sz w:val="24"/>
                <w:szCs w:val="24"/>
              </w:rPr>
              <w:t xml:space="preserve"> наличия сведений о взыскании с должника денежных средств в рамках исполнительного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</w:t>
            </w:r>
            <w:r w:rsidRPr="00A96C2D">
              <w:rPr>
                <w:rFonts w:ascii="Times New Roman" w:hAnsi="Times New Roman" w:cs="Times New Roman"/>
                <w:sz w:val="24"/>
                <w:szCs w:val="24"/>
              </w:rPr>
              <w:t>возбуждении в отношении должника дела о банкротстве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DB74E1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B36652">
            <w:pPr>
              <w:pStyle w:val="ConsPlusNormal"/>
              <w:tabs>
                <w:tab w:val="left" w:pos="1290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</w:t>
            </w: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влияющих на образование просроченной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Pr="007A29B2" w:rsidRDefault="00D50C73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4440C6" w:rsidRPr="00115A47" w:rsidTr="00DB74E1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34631C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Мероприятия по урегулированию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по доходам в досудебном порядке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претензии должнику о погашении образовавшейся задолженности в досудебном порядке в установленный законом или договором (контрактом) срок 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бюджета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</w:t>
            </w:r>
            <w:r w:rsidR="00D36F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от 29 мая 2004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257 «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Об обеспечении интересов Российской Федерации как кредитора в деле о банкротстве и в процедурах, применяемых в деле о банкротстве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543D8C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F74EBB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4440C6" w:rsidRPr="00115A47" w:rsidTr="00DB74E1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23C0" w:rsidRDefault="004440C6" w:rsidP="0027708E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1D37CE">
              <w:rPr>
                <w:rFonts w:ascii="Times New Roman" w:hAnsi="Times New Roman" w:cs="Times New Roman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  <w:p w:rsidR="0027708E" w:rsidRPr="0027708E" w:rsidRDefault="0027708E" w:rsidP="0027708E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материа</w:t>
            </w:r>
            <w:r w:rsidR="00D36F65">
              <w:rPr>
                <w:rFonts w:ascii="Times New Roman" w:hAnsi="Times New Roman" w:cs="Times New Roman"/>
                <w:sz w:val="24"/>
                <w:szCs w:val="24"/>
              </w:rPr>
              <w:t>лов и документов, а также подача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 xml:space="preserve"> искового заявления в суд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1A7FB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27708E" w:rsidRPr="0027708E" w:rsidRDefault="0027708E" w:rsidP="001A7FB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08B0" w:rsidRPr="00115A47" w:rsidTr="00BC46EC">
        <w:trPr>
          <w:trHeight w:val="117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1A7FB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27708E" w:rsidRPr="0027708E" w:rsidRDefault="0027708E" w:rsidP="001A7FB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08B0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1A7FB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27708E" w:rsidRPr="0027708E" w:rsidRDefault="0027708E" w:rsidP="001A7FB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786B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86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4E41D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F65" w:rsidRDefault="00C6786B" w:rsidP="001A7FB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27708E" w:rsidRPr="0027708E" w:rsidRDefault="0027708E" w:rsidP="001A7FB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86B" w:rsidRPr="00115A47" w:rsidTr="00DB74E1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. Наблюдение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6786B" w:rsidRPr="00115A47" w:rsidTr="00D36F6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28425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</w:tbl>
    <w:p w:rsidR="00205674" w:rsidRDefault="00205674" w:rsidP="00856B04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04F7" w:rsidRDefault="00C404F7" w:rsidP="00C404F7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сокращений</w:t>
      </w:r>
    </w:p>
    <w:p w:rsidR="00C404F7" w:rsidRDefault="00C404F7" w:rsidP="00C404F7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5B1AAA" w:rsidRDefault="00C404F7" w:rsidP="00C404F7">
      <w:pPr>
        <w:pStyle w:val="ConsPlusNormal"/>
        <w:spacing w:line="23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Главные администраторы доходов бюджета </w:t>
      </w:r>
      <w:r w:rsidR="005B1AA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11308">
        <w:rPr>
          <w:rFonts w:ascii="Times New Roman" w:hAnsi="Times New Roman" w:cs="Times New Roman"/>
          <w:sz w:val="24"/>
          <w:szCs w:val="24"/>
        </w:rPr>
        <w:t>Елбулактамакский</w:t>
      </w:r>
      <w:r w:rsidR="005B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4F7" w:rsidRDefault="005B1AAA" w:rsidP="00C404F7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C404F7">
        <w:rPr>
          <w:rFonts w:ascii="Times New Roman" w:hAnsi="Times New Roman" w:cs="Times New Roman"/>
          <w:sz w:val="24"/>
          <w:szCs w:val="24"/>
        </w:rPr>
        <w:t>муниципального района Бижбулякски</w:t>
      </w:r>
      <w:r>
        <w:rPr>
          <w:rFonts w:ascii="Times New Roman" w:hAnsi="Times New Roman" w:cs="Times New Roman"/>
          <w:sz w:val="24"/>
          <w:szCs w:val="24"/>
        </w:rPr>
        <w:t>й район Республики Башкортостан</w:t>
      </w:r>
      <w:r w:rsidR="00C404F7" w:rsidRPr="004F3EDD">
        <w:rPr>
          <w:rFonts w:ascii="Times New Roman" w:hAnsi="Times New Roman" w:cs="Times New Roman"/>
          <w:sz w:val="24"/>
          <w:szCs w:val="24"/>
        </w:rPr>
        <w:t xml:space="preserve"> </w:t>
      </w:r>
      <w:r w:rsidR="00DD3041">
        <w:rPr>
          <w:rFonts w:ascii="Times New Roman" w:hAnsi="Times New Roman" w:cs="Times New Roman"/>
          <w:sz w:val="24"/>
          <w:szCs w:val="24"/>
        </w:rPr>
        <w:t xml:space="preserve">– </w:t>
      </w:r>
      <w:r w:rsidR="00C404F7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</w:t>
      </w:r>
      <w:r w:rsidR="00C404F7" w:rsidRPr="004F3EDD">
        <w:rPr>
          <w:rFonts w:ascii="Times New Roman" w:hAnsi="Times New Roman" w:cs="Times New Roman"/>
          <w:sz w:val="24"/>
          <w:szCs w:val="24"/>
        </w:rPr>
        <w:t>бюджет</w:t>
      </w:r>
      <w:r w:rsidR="00C404F7">
        <w:rPr>
          <w:rFonts w:ascii="Times New Roman" w:hAnsi="Times New Roman" w:cs="Times New Roman"/>
          <w:sz w:val="24"/>
          <w:szCs w:val="24"/>
        </w:rPr>
        <w:t>а</w:t>
      </w:r>
      <w:r w:rsidR="00C404F7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4F7" w:rsidRDefault="00C404F7" w:rsidP="00C404F7">
      <w:pPr>
        <w:pStyle w:val="ConsPlusNormal"/>
        <w:spacing w:line="233" w:lineRule="auto"/>
        <w:rPr>
          <w:rFonts w:ascii="Times New Roman" w:hAnsi="Times New Roman" w:cs="Times New Roman"/>
          <w:sz w:val="24"/>
          <w:szCs w:val="24"/>
        </w:rPr>
      </w:pPr>
    </w:p>
    <w:p w:rsidR="00C404F7" w:rsidRPr="008241CE" w:rsidRDefault="00C404F7" w:rsidP="00C404F7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sectPr w:rsidR="00C404F7" w:rsidRPr="008241CE" w:rsidSect="00597AE7">
      <w:headerReference w:type="default" r:id="rId8"/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3E" w:rsidRDefault="00483C3E" w:rsidP="00C52012">
      <w:pPr>
        <w:spacing w:after="0" w:line="240" w:lineRule="auto"/>
      </w:pPr>
      <w:r>
        <w:separator/>
      </w:r>
    </w:p>
  </w:endnote>
  <w:endnote w:type="continuationSeparator" w:id="0">
    <w:p w:rsidR="00483C3E" w:rsidRDefault="00483C3E" w:rsidP="00C5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3E" w:rsidRDefault="00483C3E" w:rsidP="00C52012">
      <w:pPr>
        <w:spacing w:after="0" w:line="240" w:lineRule="auto"/>
      </w:pPr>
      <w:r>
        <w:separator/>
      </w:r>
    </w:p>
  </w:footnote>
  <w:footnote w:type="continuationSeparator" w:id="0">
    <w:p w:rsidR="00483C3E" w:rsidRDefault="00483C3E" w:rsidP="00C5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840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41D1" w:rsidRDefault="004E41D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39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39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1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4E41D1" w:rsidRPr="00D839EF" w:rsidRDefault="00483C3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62B9"/>
    <w:multiLevelType w:val="hybridMultilevel"/>
    <w:tmpl w:val="6B089A4E"/>
    <w:lvl w:ilvl="0" w:tplc="C83C555E">
      <w:start w:val="2023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D3584"/>
    <w:multiLevelType w:val="hybridMultilevel"/>
    <w:tmpl w:val="13EA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7A96"/>
    <w:multiLevelType w:val="hybridMultilevel"/>
    <w:tmpl w:val="2B223582"/>
    <w:lvl w:ilvl="0" w:tplc="A3520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42EA"/>
    <w:multiLevelType w:val="hybridMultilevel"/>
    <w:tmpl w:val="1D5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A25AD"/>
    <w:multiLevelType w:val="hybridMultilevel"/>
    <w:tmpl w:val="462425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EC43F2"/>
    <w:multiLevelType w:val="hybridMultilevel"/>
    <w:tmpl w:val="CC102410"/>
    <w:lvl w:ilvl="0" w:tplc="E472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E16139"/>
    <w:multiLevelType w:val="hybridMultilevel"/>
    <w:tmpl w:val="57967F66"/>
    <w:lvl w:ilvl="0" w:tplc="750CB0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B2D23"/>
    <w:multiLevelType w:val="hybridMultilevel"/>
    <w:tmpl w:val="877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A6"/>
    <w:rsid w:val="000034A8"/>
    <w:rsid w:val="00003CFD"/>
    <w:rsid w:val="00012E45"/>
    <w:rsid w:val="00016B0D"/>
    <w:rsid w:val="00016FAD"/>
    <w:rsid w:val="0002702F"/>
    <w:rsid w:val="000271AB"/>
    <w:rsid w:val="00032E3D"/>
    <w:rsid w:val="00033D77"/>
    <w:rsid w:val="00033EB8"/>
    <w:rsid w:val="00034831"/>
    <w:rsid w:val="00046D6A"/>
    <w:rsid w:val="00051271"/>
    <w:rsid w:val="000755F8"/>
    <w:rsid w:val="00090575"/>
    <w:rsid w:val="00093EDF"/>
    <w:rsid w:val="00096EAA"/>
    <w:rsid w:val="00097EBC"/>
    <w:rsid w:val="000A0FCE"/>
    <w:rsid w:val="000A1064"/>
    <w:rsid w:val="000B0EBB"/>
    <w:rsid w:val="000C6F6A"/>
    <w:rsid w:val="000D6AC4"/>
    <w:rsid w:val="000E2544"/>
    <w:rsid w:val="000E5F2C"/>
    <w:rsid w:val="000F0CF4"/>
    <w:rsid w:val="000F396A"/>
    <w:rsid w:val="000F4612"/>
    <w:rsid w:val="000F6480"/>
    <w:rsid w:val="00111623"/>
    <w:rsid w:val="001119E3"/>
    <w:rsid w:val="00115A47"/>
    <w:rsid w:val="00130ECE"/>
    <w:rsid w:val="00131E0D"/>
    <w:rsid w:val="001320CF"/>
    <w:rsid w:val="001370BA"/>
    <w:rsid w:val="001423B3"/>
    <w:rsid w:val="001463F1"/>
    <w:rsid w:val="00150725"/>
    <w:rsid w:val="0015520B"/>
    <w:rsid w:val="001565A1"/>
    <w:rsid w:val="00177C70"/>
    <w:rsid w:val="00180CCB"/>
    <w:rsid w:val="00190537"/>
    <w:rsid w:val="001A333D"/>
    <w:rsid w:val="001A36C6"/>
    <w:rsid w:val="001A679B"/>
    <w:rsid w:val="001A7FBB"/>
    <w:rsid w:val="001B10F3"/>
    <w:rsid w:val="001B1BAB"/>
    <w:rsid w:val="001D37CE"/>
    <w:rsid w:val="001D3AB8"/>
    <w:rsid w:val="001D7B1C"/>
    <w:rsid w:val="001E2D2F"/>
    <w:rsid w:val="001E76B7"/>
    <w:rsid w:val="001F29E9"/>
    <w:rsid w:val="001F386B"/>
    <w:rsid w:val="001F73C9"/>
    <w:rsid w:val="00202D9E"/>
    <w:rsid w:val="00205674"/>
    <w:rsid w:val="002056CC"/>
    <w:rsid w:val="00205F40"/>
    <w:rsid w:val="002065E0"/>
    <w:rsid w:val="002120E2"/>
    <w:rsid w:val="002205EC"/>
    <w:rsid w:val="00234A7E"/>
    <w:rsid w:val="002449E2"/>
    <w:rsid w:val="00245D68"/>
    <w:rsid w:val="002541AB"/>
    <w:rsid w:val="002568D5"/>
    <w:rsid w:val="00256B6F"/>
    <w:rsid w:val="00261E55"/>
    <w:rsid w:val="002651AD"/>
    <w:rsid w:val="0027579D"/>
    <w:rsid w:val="0027708E"/>
    <w:rsid w:val="00282492"/>
    <w:rsid w:val="00284257"/>
    <w:rsid w:val="00296154"/>
    <w:rsid w:val="002C18C2"/>
    <w:rsid w:val="002C3125"/>
    <w:rsid w:val="002C7DC0"/>
    <w:rsid w:val="002D69F2"/>
    <w:rsid w:val="002E10EA"/>
    <w:rsid w:val="002E1771"/>
    <w:rsid w:val="002F323B"/>
    <w:rsid w:val="002F4229"/>
    <w:rsid w:val="002F48DE"/>
    <w:rsid w:val="002F6FEB"/>
    <w:rsid w:val="00310D50"/>
    <w:rsid w:val="00320A46"/>
    <w:rsid w:val="0032279B"/>
    <w:rsid w:val="00322FCD"/>
    <w:rsid w:val="003251A6"/>
    <w:rsid w:val="00340F91"/>
    <w:rsid w:val="0034631C"/>
    <w:rsid w:val="003471BC"/>
    <w:rsid w:val="00372FAC"/>
    <w:rsid w:val="00393E07"/>
    <w:rsid w:val="003976E3"/>
    <w:rsid w:val="003A4EDB"/>
    <w:rsid w:val="003A7B6C"/>
    <w:rsid w:val="003C0392"/>
    <w:rsid w:val="003D2419"/>
    <w:rsid w:val="00407F95"/>
    <w:rsid w:val="00410A63"/>
    <w:rsid w:val="00425313"/>
    <w:rsid w:val="00425B57"/>
    <w:rsid w:val="00425C9D"/>
    <w:rsid w:val="00433336"/>
    <w:rsid w:val="0043391D"/>
    <w:rsid w:val="004440C6"/>
    <w:rsid w:val="004540C0"/>
    <w:rsid w:val="0045711E"/>
    <w:rsid w:val="00464C0D"/>
    <w:rsid w:val="004654B2"/>
    <w:rsid w:val="00475CEA"/>
    <w:rsid w:val="00483C3E"/>
    <w:rsid w:val="00486EBF"/>
    <w:rsid w:val="00486F35"/>
    <w:rsid w:val="00491245"/>
    <w:rsid w:val="00493C71"/>
    <w:rsid w:val="004A4F87"/>
    <w:rsid w:val="004B3D77"/>
    <w:rsid w:val="004C228A"/>
    <w:rsid w:val="004C2A00"/>
    <w:rsid w:val="004C4A3F"/>
    <w:rsid w:val="004E223A"/>
    <w:rsid w:val="004E41D1"/>
    <w:rsid w:val="004F00C8"/>
    <w:rsid w:val="004F3EDD"/>
    <w:rsid w:val="00501B70"/>
    <w:rsid w:val="00512FB2"/>
    <w:rsid w:val="00516877"/>
    <w:rsid w:val="005223C0"/>
    <w:rsid w:val="005229C4"/>
    <w:rsid w:val="00541F52"/>
    <w:rsid w:val="0054272E"/>
    <w:rsid w:val="00543D8C"/>
    <w:rsid w:val="00544371"/>
    <w:rsid w:val="005503D3"/>
    <w:rsid w:val="00551F56"/>
    <w:rsid w:val="00557080"/>
    <w:rsid w:val="005570A6"/>
    <w:rsid w:val="0058471D"/>
    <w:rsid w:val="0058733E"/>
    <w:rsid w:val="00597AE7"/>
    <w:rsid w:val="005A1FFD"/>
    <w:rsid w:val="005A41D4"/>
    <w:rsid w:val="005B1AAA"/>
    <w:rsid w:val="005B1BDE"/>
    <w:rsid w:val="005B1F96"/>
    <w:rsid w:val="005D0CCC"/>
    <w:rsid w:val="005D12B0"/>
    <w:rsid w:val="005D2183"/>
    <w:rsid w:val="005D2FB2"/>
    <w:rsid w:val="005E1303"/>
    <w:rsid w:val="005F421C"/>
    <w:rsid w:val="00604130"/>
    <w:rsid w:val="006270CF"/>
    <w:rsid w:val="0063685E"/>
    <w:rsid w:val="006370E4"/>
    <w:rsid w:val="006438F0"/>
    <w:rsid w:val="00643BC5"/>
    <w:rsid w:val="006479F4"/>
    <w:rsid w:val="00653FCF"/>
    <w:rsid w:val="0066304B"/>
    <w:rsid w:val="00680750"/>
    <w:rsid w:val="00684215"/>
    <w:rsid w:val="006879AA"/>
    <w:rsid w:val="006915D1"/>
    <w:rsid w:val="006A1749"/>
    <w:rsid w:val="006B2AA9"/>
    <w:rsid w:val="006E0480"/>
    <w:rsid w:val="006E0B1B"/>
    <w:rsid w:val="006E0EC5"/>
    <w:rsid w:val="006E7438"/>
    <w:rsid w:val="006F4EB4"/>
    <w:rsid w:val="00707BBC"/>
    <w:rsid w:val="00724CD0"/>
    <w:rsid w:val="00727CBF"/>
    <w:rsid w:val="00732FDF"/>
    <w:rsid w:val="00751454"/>
    <w:rsid w:val="00754F53"/>
    <w:rsid w:val="00756E75"/>
    <w:rsid w:val="0075722D"/>
    <w:rsid w:val="00764B34"/>
    <w:rsid w:val="00770802"/>
    <w:rsid w:val="00775716"/>
    <w:rsid w:val="007837A3"/>
    <w:rsid w:val="007849EA"/>
    <w:rsid w:val="00794F2F"/>
    <w:rsid w:val="007A29B2"/>
    <w:rsid w:val="007B1DF3"/>
    <w:rsid w:val="007C7958"/>
    <w:rsid w:val="007E0174"/>
    <w:rsid w:val="007E2FB4"/>
    <w:rsid w:val="007F08B0"/>
    <w:rsid w:val="007F261F"/>
    <w:rsid w:val="007F7CC9"/>
    <w:rsid w:val="00806E32"/>
    <w:rsid w:val="00812B11"/>
    <w:rsid w:val="008204A8"/>
    <w:rsid w:val="008225BE"/>
    <w:rsid w:val="008241CE"/>
    <w:rsid w:val="008507CE"/>
    <w:rsid w:val="00851BF7"/>
    <w:rsid w:val="00856B04"/>
    <w:rsid w:val="00866A46"/>
    <w:rsid w:val="00887A5B"/>
    <w:rsid w:val="0089119E"/>
    <w:rsid w:val="00894CF8"/>
    <w:rsid w:val="008A2ACF"/>
    <w:rsid w:val="008B04CF"/>
    <w:rsid w:val="008B05BA"/>
    <w:rsid w:val="008B0F98"/>
    <w:rsid w:val="008B3459"/>
    <w:rsid w:val="008B7B50"/>
    <w:rsid w:val="008E5621"/>
    <w:rsid w:val="008E69F9"/>
    <w:rsid w:val="00926B30"/>
    <w:rsid w:val="009275EF"/>
    <w:rsid w:val="00931183"/>
    <w:rsid w:val="00931FD7"/>
    <w:rsid w:val="00934397"/>
    <w:rsid w:val="009501EC"/>
    <w:rsid w:val="00955E59"/>
    <w:rsid w:val="009616E3"/>
    <w:rsid w:val="00970C53"/>
    <w:rsid w:val="00980EE4"/>
    <w:rsid w:val="00984A0A"/>
    <w:rsid w:val="0099243A"/>
    <w:rsid w:val="00992DCD"/>
    <w:rsid w:val="00997B4E"/>
    <w:rsid w:val="009A7CAC"/>
    <w:rsid w:val="009E2ED8"/>
    <w:rsid w:val="009E7BEF"/>
    <w:rsid w:val="009F1183"/>
    <w:rsid w:val="009F1D23"/>
    <w:rsid w:val="009F2264"/>
    <w:rsid w:val="009F6597"/>
    <w:rsid w:val="00A0680B"/>
    <w:rsid w:val="00A076CE"/>
    <w:rsid w:val="00A144C4"/>
    <w:rsid w:val="00A23E2E"/>
    <w:rsid w:val="00A27CE7"/>
    <w:rsid w:val="00A3255D"/>
    <w:rsid w:val="00A33F94"/>
    <w:rsid w:val="00A52A35"/>
    <w:rsid w:val="00A52BAD"/>
    <w:rsid w:val="00A642E7"/>
    <w:rsid w:val="00A64620"/>
    <w:rsid w:val="00A64B82"/>
    <w:rsid w:val="00A739B5"/>
    <w:rsid w:val="00A7584F"/>
    <w:rsid w:val="00A8757C"/>
    <w:rsid w:val="00A96C2D"/>
    <w:rsid w:val="00AC0565"/>
    <w:rsid w:val="00AC78F7"/>
    <w:rsid w:val="00AC7A94"/>
    <w:rsid w:val="00AE788F"/>
    <w:rsid w:val="00AF3907"/>
    <w:rsid w:val="00B06596"/>
    <w:rsid w:val="00B22C1C"/>
    <w:rsid w:val="00B2418D"/>
    <w:rsid w:val="00B3474E"/>
    <w:rsid w:val="00B36652"/>
    <w:rsid w:val="00B47902"/>
    <w:rsid w:val="00B767DE"/>
    <w:rsid w:val="00B93934"/>
    <w:rsid w:val="00B955B8"/>
    <w:rsid w:val="00BA1A5C"/>
    <w:rsid w:val="00BA5129"/>
    <w:rsid w:val="00BB05A0"/>
    <w:rsid w:val="00BB3D8D"/>
    <w:rsid w:val="00BC138C"/>
    <w:rsid w:val="00BC46EC"/>
    <w:rsid w:val="00BC516D"/>
    <w:rsid w:val="00BD1A08"/>
    <w:rsid w:val="00BD6662"/>
    <w:rsid w:val="00BE59E8"/>
    <w:rsid w:val="00BE734F"/>
    <w:rsid w:val="00BF3E4E"/>
    <w:rsid w:val="00C171CC"/>
    <w:rsid w:val="00C20EA3"/>
    <w:rsid w:val="00C24665"/>
    <w:rsid w:val="00C36757"/>
    <w:rsid w:val="00C404F7"/>
    <w:rsid w:val="00C44198"/>
    <w:rsid w:val="00C44FEF"/>
    <w:rsid w:val="00C45EA0"/>
    <w:rsid w:val="00C503A7"/>
    <w:rsid w:val="00C52012"/>
    <w:rsid w:val="00C52B9E"/>
    <w:rsid w:val="00C62A5F"/>
    <w:rsid w:val="00C66561"/>
    <w:rsid w:val="00C6786B"/>
    <w:rsid w:val="00C77093"/>
    <w:rsid w:val="00C86A23"/>
    <w:rsid w:val="00CA0C8F"/>
    <w:rsid w:val="00CB2A30"/>
    <w:rsid w:val="00CC081F"/>
    <w:rsid w:val="00CC75B9"/>
    <w:rsid w:val="00CD5D41"/>
    <w:rsid w:val="00CD67A7"/>
    <w:rsid w:val="00CF3A58"/>
    <w:rsid w:val="00CF6F71"/>
    <w:rsid w:val="00D05BEC"/>
    <w:rsid w:val="00D10648"/>
    <w:rsid w:val="00D15851"/>
    <w:rsid w:val="00D2099F"/>
    <w:rsid w:val="00D27110"/>
    <w:rsid w:val="00D30862"/>
    <w:rsid w:val="00D36F65"/>
    <w:rsid w:val="00D43C3E"/>
    <w:rsid w:val="00D50C73"/>
    <w:rsid w:val="00D57B9A"/>
    <w:rsid w:val="00D73B7B"/>
    <w:rsid w:val="00D80282"/>
    <w:rsid w:val="00D839EF"/>
    <w:rsid w:val="00D91155"/>
    <w:rsid w:val="00D92A69"/>
    <w:rsid w:val="00DB5B91"/>
    <w:rsid w:val="00DB66CD"/>
    <w:rsid w:val="00DB74E1"/>
    <w:rsid w:val="00DB7C24"/>
    <w:rsid w:val="00DC06FE"/>
    <w:rsid w:val="00DD0C74"/>
    <w:rsid w:val="00DD3041"/>
    <w:rsid w:val="00DE6AFF"/>
    <w:rsid w:val="00DF1BEC"/>
    <w:rsid w:val="00DF55AE"/>
    <w:rsid w:val="00E00CEB"/>
    <w:rsid w:val="00E01044"/>
    <w:rsid w:val="00E03DE6"/>
    <w:rsid w:val="00E1337F"/>
    <w:rsid w:val="00E217D7"/>
    <w:rsid w:val="00E23946"/>
    <w:rsid w:val="00E32D2C"/>
    <w:rsid w:val="00E33EFF"/>
    <w:rsid w:val="00E414F9"/>
    <w:rsid w:val="00E44651"/>
    <w:rsid w:val="00E45052"/>
    <w:rsid w:val="00E45CDC"/>
    <w:rsid w:val="00E57FA3"/>
    <w:rsid w:val="00E71F64"/>
    <w:rsid w:val="00E7409A"/>
    <w:rsid w:val="00E947EB"/>
    <w:rsid w:val="00EA1E25"/>
    <w:rsid w:val="00EB467E"/>
    <w:rsid w:val="00EC14D7"/>
    <w:rsid w:val="00EC223F"/>
    <w:rsid w:val="00EC5894"/>
    <w:rsid w:val="00ED3A1C"/>
    <w:rsid w:val="00ED43CC"/>
    <w:rsid w:val="00ED4CF1"/>
    <w:rsid w:val="00ED7530"/>
    <w:rsid w:val="00EE0CEF"/>
    <w:rsid w:val="00EE2F7D"/>
    <w:rsid w:val="00EE3E4F"/>
    <w:rsid w:val="00EE6D4E"/>
    <w:rsid w:val="00F00C44"/>
    <w:rsid w:val="00F1059F"/>
    <w:rsid w:val="00F11308"/>
    <w:rsid w:val="00F1186E"/>
    <w:rsid w:val="00F346C3"/>
    <w:rsid w:val="00F44AA7"/>
    <w:rsid w:val="00F44C7D"/>
    <w:rsid w:val="00F51796"/>
    <w:rsid w:val="00F57C94"/>
    <w:rsid w:val="00F7176F"/>
    <w:rsid w:val="00F74EBB"/>
    <w:rsid w:val="00F81FF4"/>
    <w:rsid w:val="00F87255"/>
    <w:rsid w:val="00F916C8"/>
    <w:rsid w:val="00F962B6"/>
    <w:rsid w:val="00FC225B"/>
    <w:rsid w:val="00FC2BCC"/>
    <w:rsid w:val="00FC2F04"/>
    <w:rsid w:val="00FC3164"/>
    <w:rsid w:val="00FC4722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9A0E14-ECA2-4F9F-B239-9D5511A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012"/>
  </w:style>
  <w:style w:type="paragraph" w:styleId="a7">
    <w:name w:val="footer"/>
    <w:basedOn w:val="a"/>
    <w:link w:val="a8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012"/>
  </w:style>
  <w:style w:type="paragraph" w:styleId="a9">
    <w:name w:val="Balloon Text"/>
    <w:basedOn w:val="a"/>
    <w:link w:val="aa"/>
    <w:uiPriority w:val="99"/>
    <w:semiHidden/>
    <w:unhideWhenUsed/>
    <w:rsid w:val="0064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B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118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186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1186E"/>
    <w:rPr>
      <w:vertAlign w:val="superscript"/>
    </w:rPr>
  </w:style>
  <w:style w:type="paragraph" w:styleId="ae">
    <w:name w:val="Revision"/>
    <w:hidden/>
    <w:uiPriority w:val="99"/>
    <w:semiHidden/>
    <w:rsid w:val="00150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3036-13C3-4F8B-B4E8-5A99A64D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Диана Юрьевна</dc:creator>
  <cp:lastModifiedBy>slv-line.den@rambler.r</cp:lastModifiedBy>
  <cp:revision>28</cp:revision>
  <cp:lastPrinted>2024-02-28T10:06:00Z</cp:lastPrinted>
  <dcterms:created xsi:type="dcterms:W3CDTF">2024-03-12T10:46:00Z</dcterms:created>
  <dcterms:modified xsi:type="dcterms:W3CDTF">2024-03-14T10:19:00Z</dcterms:modified>
</cp:coreProperties>
</file>