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8B" w:rsidRDefault="009A488B" w:rsidP="009A488B"/>
    <w:p w:rsidR="009A488B" w:rsidRDefault="009A488B" w:rsidP="009A488B">
      <w:r w:rsidRPr="00112C38">
        <w:rPr>
          <w:noProof/>
          <w:lang w:eastAsia="ru-RU"/>
        </w:rPr>
        <w:drawing>
          <wp:inline distT="0" distB="0" distL="0" distR="0">
            <wp:extent cx="59340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8B" w:rsidRDefault="009A488B" w:rsidP="009A488B">
      <w:pPr>
        <w:rPr>
          <w:rFonts w:eastAsia="MS Mincho" w:hAnsi="MS Mincho"/>
          <w:lang w:val="be-BY"/>
        </w:rPr>
      </w:pPr>
      <w:r w:rsidRPr="002418DB">
        <w:rPr>
          <w:rFonts w:eastAsia="MS Mincho" w:hAnsi="MS Mincho"/>
          <w:lang w:val="be-BY"/>
        </w:rPr>
        <w:t xml:space="preserve">        </w:t>
      </w:r>
    </w:p>
    <w:p w:rsidR="009A488B" w:rsidRPr="002418DB" w:rsidRDefault="009A488B" w:rsidP="009A488B">
      <w:pPr>
        <w:rPr>
          <w:rFonts w:eastAsia="MS Mincho"/>
          <w:b/>
          <w:lang w:val="be-BY"/>
        </w:rPr>
      </w:pPr>
      <w:r w:rsidRPr="002418DB">
        <w:rPr>
          <w:rFonts w:eastAsia="MS Mincho" w:hAnsi="MS Mincho"/>
          <w:lang w:val="be-BY"/>
        </w:rPr>
        <w:t xml:space="preserve">  </w:t>
      </w:r>
      <w:r w:rsidRPr="002418DB">
        <w:rPr>
          <w:rFonts w:eastAsia="MS Mincho" w:hAnsi="MS Mincho" w:hint="eastAsia"/>
          <w:b/>
          <w:lang w:val="be-BY"/>
        </w:rPr>
        <w:t>Ҡ</w:t>
      </w:r>
      <w:r w:rsidRPr="002418DB">
        <w:rPr>
          <w:rFonts w:eastAsia="MS Mincho"/>
          <w:b/>
          <w:lang w:val="be-BY"/>
        </w:rPr>
        <w:t xml:space="preserve">АРАР                                                       </w:t>
      </w:r>
      <w:r>
        <w:rPr>
          <w:rFonts w:eastAsia="MS Mincho"/>
          <w:b/>
          <w:lang w:val="be-BY"/>
        </w:rPr>
        <w:t xml:space="preserve">                               </w:t>
      </w:r>
      <w:r w:rsidRPr="002418DB">
        <w:rPr>
          <w:rFonts w:eastAsia="MS Mincho"/>
          <w:b/>
          <w:lang w:val="be-BY"/>
        </w:rPr>
        <w:t>ПОСТАНОВЛЕНИЕ</w:t>
      </w:r>
    </w:p>
    <w:p w:rsidR="009A488B" w:rsidRDefault="009A488B" w:rsidP="009A488B">
      <w:pPr>
        <w:rPr>
          <w:b/>
        </w:rPr>
      </w:pPr>
      <w:r w:rsidRPr="002418DB">
        <w:rPr>
          <w:b/>
        </w:rPr>
        <w:t xml:space="preserve">   </w:t>
      </w:r>
    </w:p>
    <w:p w:rsidR="009A488B" w:rsidRPr="00345177" w:rsidRDefault="009A488B" w:rsidP="009A488B">
      <w:pPr>
        <w:rPr>
          <w:b/>
        </w:rPr>
      </w:pPr>
      <w:proofErr w:type="gramStart"/>
      <w:r>
        <w:t>« 14</w:t>
      </w:r>
      <w:proofErr w:type="gramEnd"/>
      <w:r>
        <w:t xml:space="preserve">  »  марта 2024 й                     №  07                                     «  14 » марта 2024 г</w:t>
      </w:r>
    </w:p>
    <w:p w:rsidR="009A488B" w:rsidRPr="00267A87" w:rsidRDefault="009A488B" w:rsidP="009A488B">
      <w:pPr>
        <w:rPr>
          <w:b/>
          <w:bCs/>
          <w:sz w:val="27"/>
          <w:szCs w:val="27"/>
        </w:rPr>
      </w:pPr>
    </w:p>
    <w:p w:rsidR="009A488B" w:rsidRPr="00C67832" w:rsidRDefault="009A488B" w:rsidP="009A488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783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№ 03 от 06.02.2019 года </w:t>
      </w:r>
      <w:proofErr w:type="gramStart"/>
      <w:r w:rsidRPr="00C67832">
        <w:rPr>
          <w:rFonts w:ascii="Times New Roman" w:hAnsi="Times New Roman" w:cs="Times New Roman"/>
          <w:sz w:val="24"/>
          <w:szCs w:val="24"/>
        </w:rPr>
        <w:t xml:space="preserve">« </w:t>
      </w:r>
      <w:r w:rsidRPr="00C67832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C67832">
        <w:rPr>
          <w:rFonts w:ascii="Times New Roman" w:hAnsi="Times New Roman" w:cs="Times New Roman"/>
          <w:bCs/>
          <w:sz w:val="24"/>
          <w:szCs w:val="24"/>
        </w:rPr>
        <w:t xml:space="preserve"> утверждении </w:t>
      </w:r>
      <w:r w:rsidRPr="00C67832"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9A488B" w:rsidRPr="00C67832" w:rsidRDefault="009A488B" w:rsidP="009A488B">
      <w:pPr>
        <w:spacing w:line="240" w:lineRule="exact"/>
      </w:pPr>
    </w:p>
    <w:p w:rsidR="009A488B" w:rsidRPr="00C67832" w:rsidRDefault="009A488B" w:rsidP="009A488B">
      <w:pPr>
        <w:pStyle w:val="a3"/>
        <w:spacing w:before="0" w:after="0"/>
        <w:jc w:val="both"/>
        <w:rPr>
          <w:b/>
        </w:rPr>
      </w:pPr>
    </w:p>
    <w:p w:rsidR="009A488B" w:rsidRPr="00C67832" w:rsidRDefault="009A488B" w:rsidP="009A488B">
      <w:pPr>
        <w:pStyle w:val="a3"/>
        <w:spacing w:before="0" w:after="0"/>
        <w:ind w:firstLine="709"/>
        <w:jc w:val="both"/>
      </w:pPr>
      <w:r w:rsidRPr="00C67832">
        <w:t xml:space="preserve">В соответствии с Федеральными законами от 6 октября 2003 года 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от 25 декабря 2008 года № 273-ФЗ  «О противодействии коррупции», 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821, администрация сельского поселения </w:t>
      </w:r>
      <w:proofErr w:type="spellStart"/>
      <w:r w:rsidRPr="00C67832">
        <w:t>Елбулактамакский</w:t>
      </w:r>
      <w:proofErr w:type="spellEnd"/>
      <w:r w:rsidRPr="00C67832">
        <w:t xml:space="preserve"> сельсовет муниципального района </w:t>
      </w:r>
      <w:proofErr w:type="spellStart"/>
      <w:r w:rsidRPr="00C67832">
        <w:t>Бижбулякский</w:t>
      </w:r>
      <w:proofErr w:type="spellEnd"/>
      <w:r w:rsidRPr="00C67832">
        <w:t xml:space="preserve"> район Республики Башкортостан</w:t>
      </w:r>
    </w:p>
    <w:p w:rsidR="009A488B" w:rsidRPr="00C67832" w:rsidRDefault="009A488B" w:rsidP="009A488B">
      <w:pPr>
        <w:pStyle w:val="a3"/>
        <w:spacing w:before="0" w:after="0"/>
        <w:jc w:val="center"/>
        <w:rPr>
          <w:b/>
        </w:rPr>
      </w:pPr>
    </w:p>
    <w:p w:rsidR="009A488B" w:rsidRPr="00C67832" w:rsidRDefault="009A488B" w:rsidP="009A488B">
      <w:pPr>
        <w:pStyle w:val="a3"/>
        <w:spacing w:before="0" w:after="0"/>
        <w:jc w:val="center"/>
        <w:rPr>
          <w:b/>
          <w:spacing w:val="20"/>
        </w:rPr>
      </w:pPr>
      <w:r w:rsidRPr="00C67832">
        <w:rPr>
          <w:b/>
          <w:spacing w:val="20"/>
        </w:rPr>
        <w:t>ПОСТАНОВЛЯЕТ:</w:t>
      </w:r>
    </w:p>
    <w:p w:rsidR="009A488B" w:rsidRPr="00C67832" w:rsidRDefault="009A488B" w:rsidP="009A488B">
      <w:pPr>
        <w:pStyle w:val="a3"/>
        <w:spacing w:before="0" w:after="0"/>
        <w:jc w:val="center"/>
      </w:pPr>
    </w:p>
    <w:p w:rsidR="009A488B" w:rsidRPr="00C67832" w:rsidRDefault="009A488B" w:rsidP="009A488B">
      <w:pPr>
        <w:pStyle w:val="a3"/>
        <w:spacing w:before="0" w:after="0"/>
        <w:ind w:firstLine="709"/>
        <w:jc w:val="both"/>
      </w:pPr>
      <w:r w:rsidRPr="00C67832">
        <w:t xml:space="preserve"> 1. Внести изменения в Положение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поселения, утвержденный   постановлением от 06.02.2019 года № 03</w:t>
      </w:r>
      <w:r>
        <w:t>,</w:t>
      </w:r>
      <w:r w:rsidRPr="00C67832">
        <w:t xml:space="preserve"> согласно Указа Президента Российской Федерации от 25.01.2024 №71:</w:t>
      </w:r>
    </w:p>
    <w:p w:rsidR="009A488B" w:rsidRPr="00C67832" w:rsidRDefault="009A488B" w:rsidP="009A488B">
      <w:r w:rsidRPr="00C67832">
        <w:t xml:space="preserve">           </w:t>
      </w:r>
      <w:r w:rsidRPr="00C67832">
        <w:rPr>
          <w:color w:val="222222"/>
          <w:lang w:eastAsia="ru-RU"/>
        </w:rPr>
        <w:t> пункт 11 дополнить подпунктом "г" следующего содержания</w:t>
      </w:r>
    </w:p>
    <w:p w:rsidR="009A488B" w:rsidRPr="00C67832" w:rsidRDefault="009A488B" w:rsidP="009A488B">
      <w:pPr>
        <w:pStyle w:val="a3"/>
        <w:spacing w:before="0" w:after="0"/>
        <w:ind w:firstLine="709"/>
        <w:jc w:val="both"/>
      </w:pPr>
      <w:r w:rsidRPr="00C67832">
        <w:t xml:space="preserve"> Основаниями для проведения заседания Комиссии являются:</w:t>
      </w:r>
    </w:p>
    <w:p w:rsidR="009A488B" w:rsidRPr="00C67832" w:rsidRDefault="009A488B" w:rsidP="009A488B">
      <w:pPr>
        <w:suppressAutoHyphens w:val="0"/>
        <w:ind w:firstLine="709"/>
        <w:jc w:val="both"/>
      </w:pPr>
      <w:r w:rsidRPr="00C67832">
        <w:rPr>
          <w:color w:val="464C55"/>
          <w:shd w:val="clear" w:color="auto" w:fill="FFFFFF"/>
        </w:rPr>
        <w:t xml:space="preserve">«г) уведомление муниципального </w:t>
      </w:r>
      <w:proofErr w:type="gramStart"/>
      <w:r w:rsidRPr="00C67832">
        <w:rPr>
          <w:color w:val="464C55"/>
          <w:shd w:val="clear" w:color="auto" w:fill="FFFFFF"/>
        </w:rPr>
        <w:t>служащего  о</w:t>
      </w:r>
      <w:proofErr w:type="gramEnd"/>
      <w:r w:rsidRPr="00C67832">
        <w:rPr>
          <w:color w:val="464C55"/>
          <w:shd w:val="clear" w:color="auto" w:fill="FFFFFF"/>
        </w:rPr>
        <w:t xml:space="preserve">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</w:t>
      </w:r>
      <w:r w:rsidRPr="00C67832">
        <w:t xml:space="preserve"> </w:t>
      </w:r>
    </w:p>
    <w:p w:rsidR="009A488B" w:rsidRPr="00C67832" w:rsidRDefault="009A488B" w:rsidP="009A488B">
      <w:pPr>
        <w:pStyle w:val="a3"/>
        <w:spacing w:before="0" w:after="0"/>
        <w:ind w:firstLine="709"/>
        <w:jc w:val="both"/>
      </w:pPr>
      <w:r w:rsidRPr="00C67832">
        <w:t xml:space="preserve">2. Постановление подлежит обнародованию в информационном стенде и на официальном сайте администрации сельского поселения </w:t>
      </w:r>
      <w:proofErr w:type="spellStart"/>
      <w:r w:rsidRPr="00C67832">
        <w:t>Елбулактамакский</w:t>
      </w:r>
      <w:proofErr w:type="spellEnd"/>
      <w:r w:rsidRPr="00C67832">
        <w:t xml:space="preserve"> сельсовет муниципального района </w:t>
      </w:r>
      <w:proofErr w:type="spellStart"/>
      <w:r w:rsidRPr="00C67832">
        <w:t>Бижбулякский</w:t>
      </w:r>
      <w:proofErr w:type="spellEnd"/>
      <w:r w:rsidRPr="00C67832">
        <w:t xml:space="preserve"> район </w:t>
      </w:r>
    </w:p>
    <w:p w:rsidR="009A488B" w:rsidRPr="00C67832" w:rsidRDefault="009A488B" w:rsidP="009A488B">
      <w:pPr>
        <w:spacing w:line="240" w:lineRule="atLeast"/>
        <w:ind w:firstLine="708"/>
        <w:jc w:val="both"/>
      </w:pPr>
      <w:r w:rsidRPr="00C67832">
        <w:t>3. Настоящее постановление вступает в силу со дня его подписания.</w:t>
      </w:r>
    </w:p>
    <w:p w:rsidR="009A488B" w:rsidRPr="00C67832" w:rsidRDefault="009A488B" w:rsidP="009A488B">
      <w:pPr>
        <w:spacing w:line="240" w:lineRule="atLeast"/>
        <w:ind w:firstLine="708"/>
        <w:jc w:val="both"/>
      </w:pPr>
      <w:r w:rsidRPr="00C67832">
        <w:t>4. Контроль за исполнением настоящего постановления оставляю за собой.</w:t>
      </w:r>
    </w:p>
    <w:p w:rsidR="009A488B" w:rsidRPr="00C67832" w:rsidRDefault="009A488B" w:rsidP="009A488B">
      <w:pPr>
        <w:spacing w:line="240" w:lineRule="atLeast"/>
        <w:ind w:firstLine="708"/>
        <w:jc w:val="both"/>
      </w:pPr>
    </w:p>
    <w:p w:rsidR="009A488B" w:rsidRPr="00C67832" w:rsidRDefault="009A488B" w:rsidP="009A488B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8B" w:rsidRPr="00C67832" w:rsidRDefault="009A488B" w:rsidP="009A488B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8B" w:rsidRPr="00C67832" w:rsidRDefault="009A488B" w:rsidP="009A488B">
      <w:r w:rsidRPr="00C67832">
        <w:t xml:space="preserve">Глава сельского поселения                                       </w:t>
      </w:r>
      <w:proofErr w:type="spellStart"/>
      <w:r w:rsidRPr="00C67832">
        <w:t>Р.Р.Нигметзянов</w:t>
      </w:r>
      <w:proofErr w:type="spellEnd"/>
    </w:p>
    <w:p w:rsidR="00244EC2" w:rsidRDefault="00244EC2">
      <w:bookmarkStart w:id="0" w:name="_GoBack"/>
      <w:bookmarkEnd w:id="0"/>
    </w:p>
    <w:sectPr w:rsidR="0024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0"/>
    <w:rsid w:val="00032E00"/>
    <w:rsid w:val="00244EC2"/>
    <w:rsid w:val="009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49F7-A38E-4E20-BFB3-130E721A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88B"/>
    <w:pPr>
      <w:spacing w:before="280" w:after="280"/>
    </w:pPr>
  </w:style>
  <w:style w:type="paragraph" w:customStyle="1" w:styleId="ConsPlusNormal">
    <w:name w:val="ConsPlusNormal"/>
    <w:uiPriority w:val="99"/>
    <w:rsid w:val="009A4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slv-line.den@rambler.r</dc:creator>
  <cp:keywords/>
  <dc:description/>
  <cp:lastModifiedBy>slv-line.den@rambler.r</cp:lastModifiedBy>
  <cp:revision>2</cp:revision>
  <dcterms:created xsi:type="dcterms:W3CDTF">2024-03-14T10:11:00Z</dcterms:created>
  <dcterms:modified xsi:type="dcterms:W3CDTF">2024-03-14T10:12:00Z</dcterms:modified>
</cp:coreProperties>
</file>