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D" w:rsidRPr="006E0483" w:rsidRDefault="005F287D" w:rsidP="005F287D">
      <w:pPr>
        <w:shd w:val="clear" w:color="auto" w:fill="FFFFFF"/>
        <w:spacing w:before="278"/>
        <w:rPr>
          <w:b/>
          <w:bCs/>
          <w:color w:val="000000"/>
          <w:spacing w:val="-13"/>
          <w:sz w:val="27"/>
          <w:szCs w:val="27"/>
        </w:rPr>
      </w:pPr>
      <w:r>
        <w:rPr>
          <w:b/>
          <w:noProof/>
          <w:color w:val="000000"/>
          <w:spacing w:val="-13"/>
          <w:sz w:val="27"/>
          <w:szCs w:val="27"/>
        </w:rPr>
        <w:drawing>
          <wp:inline distT="0" distB="0" distL="0" distR="0">
            <wp:extent cx="5934075" cy="1581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pacing w:val="-18"/>
          <w:sz w:val="27"/>
          <w:szCs w:val="27"/>
        </w:rPr>
        <w:t>КАР</w:t>
      </w:r>
      <w:r w:rsidR="006E0483">
        <w:rPr>
          <w:color w:val="000000"/>
          <w:spacing w:val="-18"/>
          <w:sz w:val="27"/>
          <w:szCs w:val="27"/>
        </w:rPr>
        <w:t>А</w:t>
      </w:r>
      <w:r>
        <w:rPr>
          <w:color w:val="000000"/>
          <w:spacing w:val="-18"/>
          <w:sz w:val="27"/>
          <w:szCs w:val="27"/>
        </w:rPr>
        <w:t xml:space="preserve">Р                                                                 </w:t>
      </w:r>
      <w:r w:rsidR="006E0483">
        <w:rPr>
          <w:color w:val="000000"/>
          <w:spacing w:val="-18"/>
          <w:sz w:val="27"/>
          <w:szCs w:val="27"/>
        </w:rPr>
        <w:t>№ 01</w:t>
      </w:r>
      <w:bookmarkStart w:id="0" w:name="_GoBack"/>
      <w:bookmarkEnd w:id="0"/>
      <w:r>
        <w:rPr>
          <w:color w:val="000000"/>
          <w:spacing w:val="-18"/>
          <w:sz w:val="27"/>
          <w:szCs w:val="27"/>
        </w:rPr>
        <w:t xml:space="preserve">                                          ПОСТАНОВЛЕНИЕ</w:t>
      </w:r>
    </w:p>
    <w:p w:rsidR="005F287D" w:rsidRDefault="00B13CBE" w:rsidP="005F287D">
      <w:pPr>
        <w:shd w:val="clear" w:color="auto" w:fill="FFFFFF"/>
        <w:spacing w:before="278"/>
        <w:rPr>
          <w:color w:val="000000"/>
          <w:spacing w:val="-18"/>
          <w:sz w:val="27"/>
          <w:szCs w:val="27"/>
        </w:rPr>
      </w:pPr>
      <w:r w:rsidRPr="006E0483">
        <w:rPr>
          <w:color w:val="000000"/>
          <w:spacing w:val="-18"/>
          <w:sz w:val="27"/>
          <w:szCs w:val="27"/>
        </w:rPr>
        <w:t>09</w:t>
      </w:r>
      <w:r>
        <w:rPr>
          <w:color w:val="000000"/>
          <w:spacing w:val="-18"/>
          <w:sz w:val="27"/>
          <w:szCs w:val="27"/>
        </w:rPr>
        <w:t>.01.</w:t>
      </w:r>
      <w:r w:rsidR="005F287D">
        <w:rPr>
          <w:color w:val="000000"/>
          <w:spacing w:val="-18"/>
          <w:sz w:val="27"/>
          <w:szCs w:val="27"/>
        </w:rPr>
        <w:t>20</w:t>
      </w:r>
      <w:r>
        <w:rPr>
          <w:color w:val="000000"/>
          <w:spacing w:val="-18"/>
          <w:sz w:val="27"/>
          <w:szCs w:val="27"/>
        </w:rPr>
        <w:t xml:space="preserve">23 </w:t>
      </w:r>
      <w:r w:rsidR="005F287D">
        <w:rPr>
          <w:color w:val="000000"/>
          <w:spacing w:val="-18"/>
          <w:sz w:val="27"/>
          <w:szCs w:val="27"/>
        </w:rPr>
        <w:t xml:space="preserve">й.                                                                                                         </w:t>
      </w:r>
      <w:r>
        <w:rPr>
          <w:color w:val="000000"/>
          <w:spacing w:val="-18"/>
          <w:sz w:val="27"/>
          <w:szCs w:val="27"/>
        </w:rPr>
        <w:t xml:space="preserve">09.01.2023 </w:t>
      </w:r>
      <w:r w:rsidR="005F287D">
        <w:rPr>
          <w:color w:val="000000"/>
          <w:spacing w:val="-18"/>
          <w:sz w:val="27"/>
          <w:szCs w:val="27"/>
        </w:rPr>
        <w:t>г.</w:t>
      </w:r>
    </w:p>
    <w:p w:rsidR="006E0483" w:rsidRDefault="005F287D" w:rsidP="006E0483">
      <w:pPr>
        <w:shd w:val="clear" w:color="auto" w:fill="FFFFFF"/>
        <w:tabs>
          <w:tab w:val="left" w:pos="8414"/>
        </w:tabs>
      </w:pPr>
      <w:r>
        <w:rPr>
          <w:color w:val="000000"/>
          <w:spacing w:val="-10"/>
          <w:sz w:val="28"/>
          <w:szCs w:val="28"/>
        </w:rPr>
        <w:t xml:space="preserve">                                                               </w:t>
      </w:r>
    </w:p>
    <w:p w:rsidR="005F287D" w:rsidRPr="006E0483" w:rsidRDefault="005F287D" w:rsidP="006E0483">
      <w:pPr>
        <w:shd w:val="clear" w:color="auto" w:fill="FFFFFF"/>
        <w:tabs>
          <w:tab w:val="left" w:pos="8414"/>
        </w:tabs>
        <w:jc w:val="center"/>
      </w:pPr>
      <w:r>
        <w:rPr>
          <w:b/>
          <w:color w:val="000000"/>
          <w:spacing w:val="-6"/>
          <w:sz w:val="28"/>
          <w:szCs w:val="28"/>
        </w:rPr>
        <w:t>Об утверждении плана мероприятий противодействия коррупции в сельском поселении Елбулактамакский сельсовет муниципального района Бижбуляк</w:t>
      </w:r>
      <w:r>
        <w:rPr>
          <w:b/>
          <w:color w:val="000000"/>
          <w:spacing w:val="-11"/>
          <w:sz w:val="28"/>
          <w:szCs w:val="28"/>
        </w:rPr>
        <w:t>ский район              Республики Башкортостан</w:t>
      </w:r>
    </w:p>
    <w:p w:rsidR="005F287D" w:rsidRDefault="005F287D" w:rsidP="00B13CBE">
      <w:pPr>
        <w:shd w:val="clear" w:color="auto" w:fill="FFFFFF"/>
        <w:tabs>
          <w:tab w:val="left" w:pos="2880"/>
        </w:tabs>
        <w:spacing w:before="274" w:line="276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В целях реализации Федерального закона «О противодействии коррупции», в соответствии </w:t>
      </w:r>
      <w:r>
        <w:rPr>
          <w:color w:val="000000"/>
          <w:spacing w:val="-6"/>
          <w:sz w:val="28"/>
          <w:szCs w:val="28"/>
        </w:rPr>
        <w:t xml:space="preserve">с Национальным планом противодействия коррупции, Указом Президента Российской </w:t>
      </w:r>
      <w:r>
        <w:rPr>
          <w:color w:val="000000"/>
          <w:spacing w:val="-7"/>
          <w:sz w:val="28"/>
          <w:szCs w:val="28"/>
        </w:rPr>
        <w:t>Федерации «О мерах противодействия коррупции», Федеральным законом «О</w:t>
      </w:r>
      <w:r w:rsidR="00376C82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муниципальной службе в Российской Федерации», Указом Президента Российской</w:t>
      </w:r>
      <w:r w:rsidR="00376C82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Федерации «О комиссиях по соблюдению требований к служебному поведению </w:t>
      </w:r>
      <w:r>
        <w:rPr>
          <w:color w:val="000000"/>
          <w:spacing w:val="-7"/>
          <w:sz w:val="28"/>
          <w:szCs w:val="28"/>
        </w:rPr>
        <w:t xml:space="preserve">государственных гражданских служащих Российской Федерации и урегулированию конфликта интересов»,  Национальной стратегией противодействия коррупции, для </w:t>
      </w:r>
      <w:r>
        <w:rPr>
          <w:color w:val="000000"/>
          <w:spacing w:val="-5"/>
          <w:sz w:val="28"/>
          <w:szCs w:val="28"/>
        </w:rPr>
        <w:t xml:space="preserve">эффективного решения вопросов местного значения, в том числе осуществления </w:t>
      </w:r>
      <w:r>
        <w:rPr>
          <w:color w:val="000000"/>
          <w:spacing w:val="-7"/>
          <w:sz w:val="28"/>
          <w:szCs w:val="28"/>
        </w:rPr>
        <w:t xml:space="preserve">деятельности по профилактике правонарушений и преступлений, направленную на </w:t>
      </w:r>
      <w:r>
        <w:rPr>
          <w:color w:val="000000"/>
          <w:spacing w:val="-3"/>
          <w:sz w:val="28"/>
          <w:szCs w:val="28"/>
        </w:rPr>
        <w:t xml:space="preserve">проведение работы по вопросам противодействия коррупции, администрация сельского </w:t>
      </w:r>
      <w:r>
        <w:rPr>
          <w:color w:val="000000"/>
          <w:spacing w:val="-9"/>
          <w:sz w:val="28"/>
          <w:szCs w:val="28"/>
        </w:rPr>
        <w:t xml:space="preserve">поселения Елбулактамакский сельсовет муниципального района Бижбулякский район Республики </w:t>
      </w:r>
      <w:r>
        <w:rPr>
          <w:color w:val="000000"/>
          <w:spacing w:val="-12"/>
          <w:sz w:val="28"/>
          <w:szCs w:val="28"/>
        </w:rPr>
        <w:t>Башкортостан</w:t>
      </w:r>
    </w:p>
    <w:p w:rsidR="005F287D" w:rsidRDefault="005F287D" w:rsidP="00B13CB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ПОСТАНОВЛЯЮ:</w:t>
      </w:r>
    </w:p>
    <w:p w:rsidR="005F287D" w:rsidRDefault="006E0483" w:rsidP="00B13CBE">
      <w:pPr>
        <w:shd w:val="clear" w:color="auto" w:fill="FFFFFF"/>
        <w:spacing w:before="115" w:line="276" w:lineRule="auto"/>
        <w:ind w:right="499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</w:t>
      </w:r>
      <w:r w:rsidR="005F287D">
        <w:rPr>
          <w:color w:val="000000"/>
          <w:spacing w:val="-10"/>
          <w:sz w:val="28"/>
          <w:szCs w:val="28"/>
        </w:rPr>
        <w:t>. Утвердить План мероприятий по противодействию коррупции в сельском поселении Елбулактамак</w:t>
      </w:r>
      <w:r w:rsidR="005F287D">
        <w:rPr>
          <w:color w:val="000000"/>
          <w:spacing w:val="-11"/>
          <w:sz w:val="28"/>
          <w:szCs w:val="28"/>
        </w:rPr>
        <w:t xml:space="preserve">ский сельсовет муниципального района Бижбулякский район Республики </w:t>
      </w:r>
      <w:r w:rsidR="005F287D">
        <w:rPr>
          <w:color w:val="000000"/>
          <w:spacing w:val="-10"/>
          <w:sz w:val="28"/>
          <w:szCs w:val="28"/>
        </w:rPr>
        <w:t xml:space="preserve">Башкортостан на </w:t>
      </w:r>
      <w:proofErr w:type="gramStart"/>
      <w:r w:rsidR="005F287D">
        <w:rPr>
          <w:color w:val="000000"/>
          <w:spacing w:val="-10"/>
          <w:sz w:val="28"/>
          <w:szCs w:val="28"/>
        </w:rPr>
        <w:t>20</w:t>
      </w:r>
      <w:r w:rsidR="00B13CBE">
        <w:rPr>
          <w:color w:val="000000"/>
          <w:spacing w:val="-10"/>
          <w:sz w:val="28"/>
          <w:szCs w:val="28"/>
        </w:rPr>
        <w:t>23</w:t>
      </w:r>
      <w:r w:rsidR="005F287D">
        <w:rPr>
          <w:color w:val="000000"/>
          <w:spacing w:val="-10"/>
          <w:sz w:val="28"/>
          <w:szCs w:val="28"/>
        </w:rPr>
        <w:t xml:space="preserve">  год</w:t>
      </w:r>
      <w:proofErr w:type="gramEnd"/>
      <w:r w:rsidR="005F287D">
        <w:rPr>
          <w:color w:val="000000"/>
          <w:spacing w:val="-10"/>
          <w:sz w:val="28"/>
          <w:szCs w:val="28"/>
        </w:rPr>
        <w:t xml:space="preserve"> (приложение 1).</w:t>
      </w:r>
    </w:p>
    <w:p w:rsidR="005F287D" w:rsidRDefault="006E0483" w:rsidP="00B13CBE">
      <w:pPr>
        <w:shd w:val="clear" w:color="auto" w:fill="FFFFFF"/>
        <w:tabs>
          <w:tab w:val="left" w:pos="1075"/>
        </w:tabs>
        <w:spacing w:before="115" w:line="276" w:lineRule="auto"/>
        <w:ind w:right="302"/>
        <w:jc w:val="both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2</w:t>
      </w:r>
      <w:r w:rsidR="005F287D">
        <w:rPr>
          <w:color w:val="000000"/>
          <w:spacing w:val="-11"/>
          <w:sz w:val="28"/>
          <w:szCs w:val="28"/>
        </w:rPr>
        <w:t>. Утвердить Положение о Комиссии по предупреждению и противодействию коррупции в</w:t>
      </w:r>
      <w:r>
        <w:rPr>
          <w:color w:val="000000"/>
          <w:spacing w:val="-11"/>
          <w:sz w:val="28"/>
          <w:szCs w:val="28"/>
        </w:rPr>
        <w:t xml:space="preserve"> </w:t>
      </w:r>
      <w:r w:rsidR="005F287D">
        <w:rPr>
          <w:color w:val="000000"/>
          <w:spacing w:val="-10"/>
          <w:sz w:val="28"/>
          <w:szCs w:val="28"/>
        </w:rPr>
        <w:t>сельском поселении Елбулактамакс</w:t>
      </w:r>
      <w:r w:rsidR="005F287D">
        <w:rPr>
          <w:color w:val="000000"/>
          <w:spacing w:val="-11"/>
          <w:sz w:val="28"/>
          <w:szCs w:val="28"/>
        </w:rPr>
        <w:t>кий</w:t>
      </w:r>
      <w:r w:rsidR="005F287D">
        <w:rPr>
          <w:color w:val="000000"/>
          <w:spacing w:val="-10"/>
          <w:sz w:val="28"/>
          <w:szCs w:val="28"/>
        </w:rPr>
        <w:t xml:space="preserve"> сельсовет муниципального района Бижбулякский район</w:t>
      </w:r>
      <w:r>
        <w:rPr>
          <w:color w:val="000000"/>
          <w:spacing w:val="-10"/>
          <w:sz w:val="28"/>
          <w:szCs w:val="28"/>
        </w:rPr>
        <w:t xml:space="preserve"> </w:t>
      </w:r>
      <w:r w:rsidR="005F287D">
        <w:rPr>
          <w:color w:val="000000"/>
          <w:spacing w:val="-11"/>
          <w:sz w:val="28"/>
          <w:szCs w:val="28"/>
        </w:rPr>
        <w:t xml:space="preserve">Республики Башкортостан (приложение </w:t>
      </w:r>
      <w:r>
        <w:rPr>
          <w:color w:val="000000"/>
          <w:spacing w:val="-11"/>
          <w:sz w:val="28"/>
          <w:szCs w:val="28"/>
        </w:rPr>
        <w:t>2</w:t>
      </w:r>
      <w:r w:rsidR="005F287D">
        <w:rPr>
          <w:color w:val="000000"/>
          <w:spacing w:val="-11"/>
          <w:sz w:val="28"/>
          <w:szCs w:val="28"/>
        </w:rPr>
        <w:t>).</w:t>
      </w:r>
    </w:p>
    <w:p w:rsidR="005F287D" w:rsidRDefault="005F287D" w:rsidP="00B13CBE">
      <w:pPr>
        <w:shd w:val="clear" w:color="auto" w:fill="FFFFFF"/>
        <w:spacing w:before="110" w:line="276" w:lineRule="auto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5. Настоящее постановление обнародовать на информационном стенде в здании </w:t>
      </w:r>
      <w:r>
        <w:rPr>
          <w:color w:val="000000"/>
          <w:spacing w:val="-8"/>
          <w:sz w:val="28"/>
          <w:szCs w:val="28"/>
        </w:rPr>
        <w:t>администрации сельского поселения Елбулактамак</w:t>
      </w:r>
      <w:r>
        <w:rPr>
          <w:color w:val="000000"/>
          <w:spacing w:val="-11"/>
          <w:sz w:val="28"/>
          <w:szCs w:val="28"/>
        </w:rPr>
        <w:t>ский</w:t>
      </w:r>
      <w:r>
        <w:rPr>
          <w:color w:val="000000"/>
          <w:spacing w:val="-8"/>
          <w:sz w:val="28"/>
          <w:szCs w:val="28"/>
        </w:rPr>
        <w:t xml:space="preserve"> сельсовет муниципального района Бижбуляк</w:t>
      </w:r>
      <w:r>
        <w:rPr>
          <w:color w:val="000000"/>
          <w:spacing w:val="-10"/>
          <w:sz w:val="28"/>
          <w:szCs w:val="28"/>
        </w:rPr>
        <w:t>ский район Республики Башкортостан по адресу: с. Елбулактамак, ул.Центральная,1А.</w:t>
      </w:r>
      <w:r>
        <w:rPr>
          <w:sz w:val="28"/>
          <w:szCs w:val="28"/>
        </w:rPr>
        <w:t xml:space="preserve"> , и на официальном сайте сети Интернет </w:t>
      </w:r>
      <w:hyperlink w:history="1">
        <w:r w:rsidR="00B13CBE" w:rsidRPr="00E52186">
          <w:rPr>
            <w:rStyle w:val="a3"/>
            <w:b/>
            <w:sz w:val="28"/>
            <w:szCs w:val="28"/>
          </w:rPr>
          <w:t>http://</w:t>
        </w:r>
        <w:r w:rsidR="00B13CBE" w:rsidRPr="00E52186">
          <w:rPr>
            <w:rStyle w:val="a3"/>
            <w:b/>
            <w:sz w:val="28"/>
            <w:szCs w:val="28"/>
            <w:lang w:val="en-US"/>
          </w:rPr>
          <w:t>spelbulaktamak</w:t>
        </w:r>
        <w:r w:rsidR="00B13CBE" w:rsidRPr="00E52186">
          <w:rPr>
            <w:rStyle w:val="a3"/>
            <w:b/>
            <w:sz w:val="28"/>
            <w:szCs w:val="28"/>
          </w:rPr>
          <w:t xml:space="preserve"> /</w:t>
        </w:r>
      </w:hyperlink>
    </w:p>
    <w:p w:rsidR="006E0483" w:rsidRDefault="005F287D" w:rsidP="006E0483">
      <w:pPr>
        <w:shd w:val="clear" w:color="auto" w:fill="FFFFFF"/>
        <w:spacing w:before="110" w:line="276" w:lineRule="auto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6.Контроль за исполнением настоящего постановления оставляю за собой.</w:t>
      </w:r>
    </w:p>
    <w:p w:rsidR="005F287D" w:rsidRDefault="005F287D" w:rsidP="006E0483">
      <w:pPr>
        <w:shd w:val="clear" w:color="auto" w:fill="FFFFFF"/>
        <w:spacing w:before="110" w:line="276" w:lineRule="auto"/>
        <w:jc w:val="both"/>
        <w:rPr>
          <w:sz w:val="28"/>
          <w:szCs w:val="28"/>
        </w:rPr>
      </w:pPr>
      <w:proofErr w:type="gramStart"/>
      <w:r>
        <w:rPr>
          <w:color w:val="000000"/>
          <w:spacing w:val="-10"/>
          <w:sz w:val="28"/>
          <w:szCs w:val="28"/>
        </w:rPr>
        <w:t>Глава  сельского</w:t>
      </w:r>
      <w:proofErr w:type="gramEnd"/>
      <w:r>
        <w:rPr>
          <w:color w:val="000000"/>
          <w:spacing w:val="-10"/>
          <w:sz w:val="28"/>
          <w:szCs w:val="28"/>
        </w:rPr>
        <w:t xml:space="preserve"> поселения:                          </w:t>
      </w:r>
      <w:r w:rsidR="00B13CBE">
        <w:rPr>
          <w:color w:val="000000"/>
          <w:spacing w:val="-10"/>
          <w:sz w:val="28"/>
          <w:szCs w:val="28"/>
        </w:rPr>
        <w:t>Нигметзянов Р.Р.</w:t>
      </w:r>
    </w:p>
    <w:p w:rsidR="00B13CBE" w:rsidRDefault="00B13CBE" w:rsidP="006E0483">
      <w:pPr>
        <w:rPr>
          <w:sz w:val="24"/>
          <w:szCs w:val="28"/>
        </w:rPr>
      </w:pPr>
    </w:p>
    <w:p w:rsidR="00B13CBE" w:rsidRDefault="00B13CBE" w:rsidP="00AE6BDF">
      <w:pPr>
        <w:ind w:left="5954"/>
        <w:rPr>
          <w:sz w:val="24"/>
          <w:szCs w:val="28"/>
        </w:rPr>
      </w:pPr>
    </w:p>
    <w:p w:rsidR="00B13CBE" w:rsidRDefault="00B13CBE" w:rsidP="00AE6BDF">
      <w:pPr>
        <w:ind w:left="5954"/>
        <w:rPr>
          <w:sz w:val="24"/>
          <w:szCs w:val="28"/>
        </w:rPr>
      </w:pPr>
    </w:p>
    <w:p w:rsidR="00B13CBE" w:rsidRDefault="00B13CBE" w:rsidP="00AE6BDF">
      <w:pPr>
        <w:ind w:left="5954"/>
        <w:rPr>
          <w:sz w:val="24"/>
          <w:szCs w:val="28"/>
        </w:rPr>
      </w:pPr>
    </w:p>
    <w:p w:rsidR="00AE6BDF" w:rsidRDefault="00AE6BDF" w:rsidP="00AE6BDF">
      <w:pPr>
        <w:ind w:left="5954"/>
        <w:rPr>
          <w:sz w:val="24"/>
          <w:szCs w:val="28"/>
        </w:rPr>
      </w:pPr>
      <w:r>
        <w:rPr>
          <w:sz w:val="24"/>
          <w:szCs w:val="28"/>
        </w:rPr>
        <w:t>Приложение 1</w:t>
      </w:r>
    </w:p>
    <w:p w:rsidR="00AE6BDF" w:rsidRDefault="00AE6BDF" w:rsidP="00AE6BDF">
      <w:pPr>
        <w:ind w:left="5954"/>
        <w:rPr>
          <w:sz w:val="24"/>
          <w:szCs w:val="28"/>
        </w:rPr>
      </w:pPr>
      <w:r>
        <w:rPr>
          <w:sz w:val="24"/>
          <w:szCs w:val="28"/>
        </w:rPr>
        <w:t>Утверждено</w:t>
      </w:r>
    </w:p>
    <w:p w:rsidR="00AE6BDF" w:rsidRDefault="00AE6BDF" w:rsidP="00AE6BDF">
      <w:pPr>
        <w:ind w:left="5954"/>
        <w:rPr>
          <w:sz w:val="24"/>
          <w:szCs w:val="28"/>
        </w:rPr>
      </w:pPr>
      <w:r>
        <w:rPr>
          <w:sz w:val="24"/>
          <w:szCs w:val="28"/>
        </w:rPr>
        <w:t>Постановлением администрации</w:t>
      </w:r>
    </w:p>
    <w:p w:rsidR="00AE6BDF" w:rsidRDefault="00AE6BDF" w:rsidP="00AE6BDF">
      <w:pPr>
        <w:ind w:left="5954"/>
        <w:rPr>
          <w:sz w:val="24"/>
          <w:szCs w:val="28"/>
        </w:rPr>
      </w:pPr>
      <w:r>
        <w:rPr>
          <w:sz w:val="24"/>
          <w:szCs w:val="28"/>
        </w:rPr>
        <w:t>сельского поселения Елбулактамакский сельсовет</w:t>
      </w:r>
    </w:p>
    <w:p w:rsidR="00AE6BDF" w:rsidRDefault="00AE6BDF" w:rsidP="00AE6BDF">
      <w:pPr>
        <w:ind w:left="5954"/>
        <w:rPr>
          <w:sz w:val="24"/>
          <w:szCs w:val="28"/>
        </w:rPr>
      </w:pPr>
      <w:r>
        <w:rPr>
          <w:sz w:val="24"/>
          <w:szCs w:val="28"/>
        </w:rPr>
        <w:t xml:space="preserve">от </w:t>
      </w:r>
      <w:r w:rsidR="00B13CBE">
        <w:rPr>
          <w:sz w:val="24"/>
          <w:szCs w:val="28"/>
        </w:rPr>
        <w:t>09.01.2023</w:t>
      </w:r>
      <w:r>
        <w:rPr>
          <w:sz w:val="24"/>
          <w:szCs w:val="28"/>
        </w:rPr>
        <w:t xml:space="preserve"> г. № 0</w:t>
      </w:r>
      <w:r w:rsidR="00B13CBE">
        <w:rPr>
          <w:sz w:val="24"/>
          <w:szCs w:val="28"/>
        </w:rPr>
        <w:t>1</w:t>
      </w:r>
      <w:r>
        <w:rPr>
          <w:sz w:val="24"/>
          <w:szCs w:val="28"/>
        </w:rPr>
        <w:t xml:space="preserve">   </w:t>
      </w:r>
    </w:p>
    <w:p w:rsidR="00AE6BDF" w:rsidRDefault="00AE6BDF" w:rsidP="00AE6BDF">
      <w:pPr>
        <w:jc w:val="center"/>
        <w:rPr>
          <w:sz w:val="28"/>
          <w:szCs w:val="28"/>
        </w:rPr>
      </w:pPr>
    </w:p>
    <w:p w:rsidR="00AE6BDF" w:rsidRDefault="00AE6BDF" w:rsidP="00AE6BDF">
      <w:pPr>
        <w:jc w:val="center"/>
        <w:rPr>
          <w:sz w:val="28"/>
          <w:szCs w:val="28"/>
        </w:rPr>
      </w:pPr>
    </w:p>
    <w:p w:rsidR="00AE6BDF" w:rsidRDefault="00AE6BDF" w:rsidP="00A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AE6BDF" w:rsidRDefault="00AE6BDF" w:rsidP="00AE6BD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сельском поселении</w:t>
      </w:r>
      <w:r>
        <w:rPr>
          <w:sz w:val="28"/>
          <w:szCs w:val="28"/>
        </w:rPr>
        <w:br/>
        <w:t>Елбулактамакский сельсовет муниципального района Бижбулякский</w:t>
      </w:r>
      <w:r>
        <w:rPr>
          <w:sz w:val="28"/>
          <w:szCs w:val="28"/>
        </w:rPr>
        <w:br/>
        <w:t>район Республики Башкортостан на 20</w:t>
      </w:r>
      <w:r w:rsidR="00B13CBE">
        <w:rPr>
          <w:sz w:val="28"/>
          <w:szCs w:val="28"/>
        </w:rPr>
        <w:t>23</w:t>
      </w:r>
      <w:r w:rsidR="006E0483">
        <w:rPr>
          <w:sz w:val="28"/>
          <w:szCs w:val="28"/>
        </w:rPr>
        <w:t xml:space="preserve"> год</w:t>
      </w:r>
    </w:p>
    <w:p w:rsidR="006E0483" w:rsidRPr="006E0483" w:rsidRDefault="006E0483" w:rsidP="006E0483">
      <w:pPr>
        <w:rPr>
          <w:sz w:val="28"/>
          <w:szCs w:val="28"/>
        </w:rPr>
      </w:pPr>
    </w:p>
    <w:p w:rsidR="006E0483" w:rsidRDefault="006E0483" w:rsidP="006E0483">
      <w:pPr>
        <w:rPr>
          <w:sz w:val="28"/>
          <w:szCs w:val="28"/>
        </w:rPr>
      </w:pPr>
    </w:p>
    <w:p w:rsidR="006E0483" w:rsidRDefault="006E0483" w:rsidP="006E0483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0483" w:rsidRPr="006E0483" w:rsidRDefault="006E0483" w:rsidP="006E0483">
      <w:pPr>
        <w:tabs>
          <w:tab w:val="left" w:pos="3885"/>
        </w:tabs>
        <w:rPr>
          <w:sz w:val="28"/>
          <w:szCs w:val="28"/>
        </w:rPr>
        <w:sectPr w:rsidR="006E0483" w:rsidRPr="006E0483">
          <w:pgSz w:w="11909" w:h="16834"/>
          <w:pgMar w:top="142" w:right="752" w:bottom="720" w:left="1418" w:header="720" w:footer="720" w:gutter="0"/>
          <w:cols w:space="720"/>
        </w:sectPr>
      </w:pPr>
      <w:r>
        <w:rPr>
          <w:sz w:val="28"/>
          <w:szCs w:val="28"/>
        </w:rPr>
        <w:tab/>
      </w:r>
    </w:p>
    <w:p w:rsidR="00376C82" w:rsidRDefault="00376C82" w:rsidP="00376C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4461"/>
        <w:gridCol w:w="2059"/>
        <w:gridCol w:w="2345"/>
      </w:tblGrid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5F287D" w:rsidRDefault="005F28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  <w:p w:rsidR="005F287D" w:rsidRDefault="005F28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  <w:p w:rsidR="005F287D" w:rsidRDefault="005F287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1.Организационные мероприятия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мероприятий по выполнению требований ежегодных посланий Президента Российской</w:t>
            </w:r>
            <w:r>
              <w:rPr>
                <w:sz w:val="28"/>
                <w:szCs w:val="28"/>
              </w:rPr>
              <w:tab/>
              <w:t xml:space="preserve"> Федерации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квартал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нормативно-правовых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  <w:t>актов по вопросам организации и</w:t>
            </w:r>
            <w:r>
              <w:rPr>
                <w:sz w:val="28"/>
                <w:szCs w:val="28"/>
              </w:rPr>
              <w:br/>
              <w:t>реализации мероприятий настоящего             Плана, касающихся</w:t>
            </w:r>
            <w:r>
              <w:rPr>
                <w:sz w:val="28"/>
                <w:szCs w:val="28"/>
              </w:rPr>
              <w:br/>
              <w:t>антикоррупционной политики.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квартал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отчета о реализации Плана мероприятий по противодействию  коррупции в сельском поселении Елбулактамакский сельсовет на 2015 – 2016 годы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2.Антикоррупционная политика и экспертиза нормативных правовых актов и их проектов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проверки соблюдения связанных с муниципальной службой ограничений и запретов,                                  </w:t>
            </w:r>
            <w:r>
              <w:rPr>
                <w:sz w:val="28"/>
                <w:szCs w:val="28"/>
              </w:rPr>
              <w:br/>
              <w:t>установленных Федеральным законом от 02.03.2007 г. № 25-ФЗ «О муниципальной службе в Российской Федерации» и другими федеральными законами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квартал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Предъявление в установленном</w:t>
            </w:r>
            <w:r>
              <w:rPr>
                <w:sz w:val="28"/>
                <w:szCs w:val="28"/>
              </w:rPr>
              <w:br/>
              <w:t>порядке квалификационных</w:t>
            </w:r>
            <w:r>
              <w:rPr>
                <w:sz w:val="28"/>
                <w:szCs w:val="28"/>
              </w:rPr>
              <w:br/>
              <w:t>требований к гражданам,</w:t>
            </w:r>
            <w:r>
              <w:rPr>
                <w:sz w:val="28"/>
                <w:szCs w:val="28"/>
              </w:rPr>
              <w:br/>
              <w:t>претендующим на замещение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должностей муниципальной службы.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Постоянно,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ежеквартально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приема граждан на  вакантные должности муниципальной службы преимущественно на</w:t>
            </w:r>
            <w:r>
              <w:rPr>
                <w:sz w:val="28"/>
                <w:szCs w:val="28"/>
              </w:rPr>
              <w:tab/>
              <w:t>конкурсной основе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перечня сведений, содержащихся в уведомлениях, регламента организации проверки этих сведений и порядка регистрации уведомлений.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проверки достоверности предоставляемых муниципальными служащими сведений о доходах, об имуществе, принадлежащем им на праве собственности, обязательствах  имущественного характера.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квартал 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  <w:p w:rsidR="005F287D" w:rsidRDefault="005F287D" w:rsidP="00B13CBE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Оптимизация и конкретизация должностных обязанностей муниципальных служащих администрации сельского поселения.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I-II квартал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 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формирования и подготовки резерва кадров для замещения муниципальных должностей. Замещение муниципальных должностей преимущественно из числа лиц, включенных в резерв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 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Ежемесячное предоставление информации о нарушении сроков рассмотрения и исполнения обращений граждан администрацией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Елбулактамакский сельсовет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25 числу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2.10  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антикоррупционной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экспертизы муниципальных правовых актов и их проектов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представление сведений </w:t>
            </w:r>
            <w:r>
              <w:rPr>
                <w:sz w:val="28"/>
                <w:szCs w:val="28"/>
              </w:rPr>
              <w:br/>
              <w:t xml:space="preserve">о проведении антикоррупционной </w:t>
            </w:r>
            <w:r>
              <w:rPr>
                <w:sz w:val="28"/>
                <w:szCs w:val="28"/>
              </w:rPr>
              <w:br/>
              <w:t>экспертизы муниципальных правовых</w:t>
            </w:r>
            <w:r>
              <w:rPr>
                <w:sz w:val="28"/>
                <w:szCs w:val="28"/>
              </w:rPr>
              <w:tab/>
              <w:t xml:space="preserve">актов и их проектов Главе </w:t>
            </w:r>
            <w:r>
              <w:rPr>
                <w:sz w:val="28"/>
                <w:szCs w:val="28"/>
              </w:rPr>
              <w:br/>
              <w:t>Администрации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10 числа)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Мониторинг должностных правонарушений, проявлений коррупции и мер противодействия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обзора публикаций средств массовой информации (СМИ) и с отбором и анализом печатных публикаций и телевизионных сюжетов о фактах, имеющих признаки проявления коррупции в сельском поселении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 представление Главе </w:t>
            </w:r>
            <w:r>
              <w:rPr>
                <w:sz w:val="28"/>
                <w:szCs w:val="28"/>
              </w:rPr>
              <w:lastRenderedPageBreak/>
              <w:t>сельского поселения Елбулактамакский сельсовет информации о коррупционных проявлениях: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 совершенных муниципальными</w:t>
            </w:r>
            <w:r>
              <w:rPr>
                <w:sz w:val="28"/>
                <w:szCs w:val="28"/>
              </w:rPr>
              <w:tab/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служащими правонарушениях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коррупционной направленности;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 проводимых расследованиях по    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фактам коррупционных правонарушений.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комиссии по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противодействию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коррупции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частных определений судов,        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представлений и протестов органов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прокуратуры, связанных с коррупционными проявлениями, об устранении нарушений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законодательства в отношении муниципальных служащих, работников муниципальных                 учреждений и предприятий.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обращений граждан и юридических  лиц, содержащих</w:t>
            </w:r>
            <w:r>
              <w:rPr>
                <w:sz w:val="28"/>
                <w:szCs w:val="28"/>
              </w:rPr>
              <w:tab/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о коррупционных</w:t>
            </w:r>
            <w:r>
              <w:rPr>
                <w:sz w:val="28"/>
                <w:szCs w:val="28"/>
              </w:rPr>
              <w:tab/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проявлениях.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официального сайта администрации в соответствии с Федеральным законом от 9 февраля</w:t>
            </w:r>
            <w:r>
              <w:rPr>
                <w:sz w:val="28"/>
                <w:szCs w:val="28"/>
              </w:rPr>
              <w:br/>
              <w:t xml:space="preserve">2009 г. N 8-ФЗ «Об обеспечении доступа к информации о </w:t>
            </w:r>
            <w:r>
              <w:rPr>
                <w:sz w:val="28"/>
                <w:szCs w:val="28"/>
              </w:rPr>
              <w:lastRenderedPageBreak/>
              <w:t>деятельности государственных органов и органов  местного самоуправления»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общественным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br/>
              <w:t xml:space="preserve">организациям и движениям в </w:t>
            </w:r>
            <w:r>
              <w:rPr>
                <w:sz w:val="28"/>
                <w:szCs w:val="28"/>
              </w:rPr>
              <w:br/>
              <w:t xml:space="preserve">проведении мероприятий, </w:t>
            </w:r>
            <w:r>
              <w:rPr>
                <w:sz w:val="28"/>
                <w:szCs w:val="28"/>
              </w:rPr>
              <w:br/>
              <w:t xml:space="preserve">направленных на формирование </w:t>
            </w:r>
            <w:r>
              <w:rPr>
                <w:sz w:val="28"/>
                <w:szCs w:val="28"/>
              </w:rPr>
              <w:br/>
              <w:t xml:space="preserve">негативного отношения к </w:t>
            </w:r>
            <w:r>
              <w:rPr>
                <w:sz w:val="28"/>
                <w:szCs w:val="28"/>
              </w:rPr>
              <w:br/>
              <w:t>коррупционным проявлениям и  повышение правовой культуры.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Информационное сопровождение</w:t>
            </w:r>
            <w:r>
              <w:rPr>
                <w:sz w:val="28"/>
                <w:szCs w:val="28"/>
              </w:rPr>
              <w:br/>
              <w:t>проведения мероприятий по</w:t>
            </w:r>
            <w:r>
              <w:rPr>
                <w:sz w:val="28"/>
                <w:szCs w:val="28"/>
              </w:rPr>
              <w:br/>
              <w:t xml:space="preserve">противодействию коррупции в </w:t>
            </w:r>
            <w:r>
              <w:rPr>
                <w:sz w:val="28"/>
                <w:szCs w:val="28"/>
              </w:rPr>
              <w:br/>
              <w:t>муниципальном образовании сельское поселение Елбулактамакский сельсовет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в установленном порядке </w:t>
            </w:r>
            <w:r>
              <w:rPr>
                <w:sz w:val="28"/>
                <w:szCs w:val="28"/>
              </w:rPr>
              <w:br/>
              <w:t xml:space="preserve">административных регламентов </w:t>
            </w:r>
            <w:r>
              <w:rPr>
                <w:sz w:val="28"/>
                <w:szCs w:val="28"/>
              </w:rPr>
              <w:br/>
              <w:t>предоставления муниципальных услуг.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квартал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требующих размещения в СМИ муниципальных правовых актов Совета депутатов и администрации сельского поселения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и разработка плана по привлечению населения муниципального образования к деятельности по реализации  антикоррупционной политики в муниципальном образовании.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квартал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противодействию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необходимых условий для проведения диалога между  органами местного   самоуправления муниципального образования и населением по обсуждению проблем </w:t>
            </w:r>
            <w:r>
              <w:rPr>
                <w:sz w:val="28"/>
                <w:szCs w:val="28"/>
              </w:rPr>
              <w:lastRenderedPageBreak/>
              <w:t>противодействия коррупции.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Согласно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противодействию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Мероприятия по обеспечению эффективного расходования средств бюджета сельского поселения, гласности и прозрачности при размещении</w:t>
            </w:r>
          </w:p>
          <w:p w:rsidR="005F287D" w:rsidRDefault="005F287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заказа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выполнения требований,   установленных Федеральным законом </w:t>
            </w:r>
            <w:r>
              <w:rPr>
                <w:sz w:val="28"/>
                <w:szCs w:val="28"/>
              </w:rPr>
              <w:br/>
              <w:t>от 21.07.2005г. №94-ФЗ «О размещении заказов на поставки товаров, выполнение работ, оказание услуг для государственных и  муниципальных нужд»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проведения работы по     </w:t>
            </w:r>
            <w:r>
              <w:rPr>
                <w:sz w:val="28"/>
                <w:szCs w:val="28"/>
              </w:rPr>
              <w:br/>
              <w:t xml:space="preserve">профессиональной подготовке, повышению квалификации, текущему контролю уровня профессиональной подготовки муниципальных служащих, занятых в сфере размещения заказа и </w:t>
            </w:r>
            <w:r>
              <w:rPr>
                <w:sz w:val="28"/>
                <w:szCs w:val="28"/>
              </w:rPr>
              <w:br/>
              <w:t>осуществления закупок продукции для муниципальных нужд.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СМИ вопросов  размещения заказов на поставки товаров, выполнение работ, оказание услуг для муниципальных нужд.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размещения муниципального заказа (ежегодный) с выработкой методических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рекомендаций по совершенствованию системы размещения муниципального        заказа.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13C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бюджету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5.5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практики по заключению</w:t>
            </w:r>
            <w:r>
              <w:rPr>
                <w:sz w:val="28"/>
                <w:szCs w:val="28"/>
              </w:rPr>
              <w:br/>
              <w:t xml:space="preserve">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 соблюдения основного критерия исполнения         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контракта -</w:t>
            </w:r>
            <w:r>
              <w:rPr>
                <w:sz w:val="28"/>
                <w:szCs w:val="28"/>
              </w:rPr>
              <w:tab/>
              <w:t xml:space="preserve">                          </w:t>
            </w:r>
            <w:r>
              <w:rPr>
                <w:sz w:val="28"/>
                <w:szCs w:val="28"/>
              </w:rPr>
              <w:br/>
              <w:t xml:space="preserve">минимальной цены при соблюдении                                 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требований к качеству продукции,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срокам поставки товаров, выполнения работ, оказания услуг, срокам и объему               предоставления гарантий качества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товаров, работ, услуг и т.п.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Постоянная комиссия по бюджету</w:t>
            </w:r>
          </w:p>
        </w:tc>
      </w:tr>
      <w:tr w:rsidR="005F287D" w:rsidTr="005F287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Предупреждение и выявление должностных нарушений, связанных с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коррупционными проявлениями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в </w:t>
            </w:r>
            <w:proofErr w:type="gramStart"/>
            <w:r>
              <w:rPr>
                <w:sz w:val="28"/>
                <w:szCs w:val="28"/>
              </w:rPr>
              <w:t>установленном  законом</w:t>
            </w:r>
            <w:proofErr w:type="gramEnd"/>
            <w:r>
              <w:rPr>
                <w:sz w:val="28"/>
                <w:szCs w:val="28"/>
              </w:rPr>
              <w:t xml:space="preserve"> порядке проверок финансово- хозяйственной деятельности муниципальных учреждений в целях  недопущения нецелевого</w:t>
            </w:r>
            <w:r>
              <w:rPr>
                <w:sz w:val="28"/>
                <w:szCs w:val="28"/>
              </w:rPr>
              <w:tab/>
              <w:t xml:space="preserve">использования средств бюджета муниципального образования        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отдельному плану 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Ревизионная комиссия</w:t>
            </w:r>
          </w:p>
        </w:tc>
      </w:tr>
      <w:tr w:rsidR="005F287D" w:rsidTr="005F287D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контроля, выявление и пресечение коррупционных проявлений в ходе процессов,  связанных с предоставлением и продажей земельных участков, реализацией недвижимого муниципального имущества, сдачей помещений в аренду.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противодействию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коррупции</w:t>
            </w:r>
          </w:p>
          <w:p w:rsidR="005F287D" w:rsidRDefault="005F287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76C82" w:rsidRDefault="00376C82" w:rsidP="00376C82">
      <w:pPr>
        <w:rPr>
          <w:sz w:val="28"/>
          <w:szCs w:val="28"/>
        </w:rPr>
      </w:pPr>
    </w:p>
    <w:p w:rsidR="00B13CBE" w:rsidRDefault="00376C82" w:rsidP="00376C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5F287D" w:rsidRDefault="00B13CBE" w:rsidP="00376C82">
      <w:pPr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  <w:r w:rsidR="005F287D">
        <w:rPr>
          <w:sz w:val="24"/>
          <w:szCs w:val="28"/>
        </w:rPr>
        <w:t xml:space="preserve">Приложение </w:t>
      </w:r>
      <w:r>
        <w:rPr>
          <w:sz w:val="24"/>
          <w:szCs w:val="28"/>
        </w:rPr>
        <w:t>2</w:t>
      </w:r>
    </w:p>
    <w:p w:rsidR="005F287D" w:rsidRDefault="005F287D" w:rsidP="005F287D">
      <w:pPr>
        <w:ind w:left="5529"/>
        <w:rPr>
          <w:sz w:val="24"/>
          <w:szCs w:val="28"/>
        </w:rPr>
      </w:pPr>
      <w:r>
        <w:rPr>
          <w:sz w:val="24"/>
          <w:szCs w:val="28"/>
        </w:rPr>
        <w:t>Утверждено</w:t>
      </w:r>
    </w:p>
    <w:p w:rsidR="005F287D" w:rsidRDefault="005F287D" w:rsidP="005F287D">
      <w:pPr>
        <w:ind w:left="5529"/>
        <w:rPr>
          <w:sz w:val="24"/>
          <w:szCs w:val="28"/>
        </w:rPr>
      </w:pPr>
      <w:r>
        <w:rPr>
          <w:sz w:val="24"/>
          <w:szCs w:val="28"/>
        </w:rPr>
        <w:t>Постановлением администрации</w:t>
      </w:r>
    </w:p>
    <w:p w:rsidR="005F287D" w:rsidRDefault="005F287D" w:rsidP="005F287D">
      <w:pPr>
        <w:ind w:left="5529"/>
        <w:rPr>
          <w:sz w:val="24"/>
          <w:szCs w:val="28"/>
        </w:rPr>
      </w:pPr>
      <w:r>
        <w:rPr>
          <w:sz w:val="24"/>
          <w:szCs w:val="28"/>
        </w:rPr>
        <w:t>сельского поселения Елбулактамакский сельсовет</w:t>
      </w:r>
    </w:p>
    <w:p w:rsidR="005F287D" w:rsidRDefault="005F287D" w:rsidP="005F287D">
      <w:pPr>
        <w:ind w:left="5529"/>
        <w:rPr>
          <w:sz w:val="24"/>
          <w:szCs w:val="28"/>
        </w:rPr>
      </w:pPr>
      <w:r>
        <w:rPr>
          <w:sz w:val="24"/>
          <w:szCs w:val="28"/>
        </w:rPr>
        <w:t>от</w:t>
      </w:r>
      <w:r w:rsidR="00B13CBE">
        <w:rPr>
          <w:sz w:val="24"/>
          <w:szCs w:val="28"/>
        </w:rPr>
        <w:t xml:space="preserve"> 09.01.2023</w:t>
      </w:r>
      <w:r>
        <w:rPr>
          <w:sz w:val="24"/>
          <w:szCs w:val="28"/>
        </w:rPr>
        <w:t xml:space="preserve"> г. </w:t>
      </w:r>
      <w:proofErr w:type="gramStart"/>
      <w:r>
        <w:rPr>
          <w:sz w:val="24"/>
          <w:szCs w:val="28"/>
        </w:rPr>
        <w:t>№  0</w:t>
      </w:r>
      <w:r w:rsidR="00B13CBE">
        <w:rPr>
          <w:sz w:val="24"/>
          <w:szCs w:val="28"/>
        </w:rPr>
        <w:t>1</w:t>
      </w:r>
      <w:proofErr w:type="gramEnd"/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КОМИССИИ</w:t>
      </w:r>
    </w:p>
    <w:p w:rsidR="005F287D" w:rsidRDefault="005F287D" w:rsidP="005F28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ПРЕДУПРЕЖДЕНИЮ И ПРОТИВОДЕЙСТВИЮ КОРРУПЦИИ</w:t>
      </w:r>
    </w:p>
    <w:p w:rsidR="005F287D" w:rsidRDefault="005F287D" w:rsidP="005F287D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сельском поселении  Елбулактамакский сельсовет муниципального района Бижбулякскийский район  Республики Башкортостан</w:t>
      </w: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Общие положения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1.1. Комиссия по предупреждению и противодействию коррупции в сельском поселении Елбулактамакский сельсовет (далее - Комиссия) является постоянно действующим совещательным органом, образованным в целях содействия администрации сельского поселения  Елбулактамакский сельсовет в вопросах разработки и реализации в муниципальном образовании антикоррупционной политики, принятия мер по противодействию проявлениям коррупции, профилактике коррупционных факторов, а также минимизации причин и условий, порождающих коррупционные факторы.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международными правовыми актами, законом Республики Башкортостан от 13 июля 2009 года № 145-3 "О противодействии коррупции", иными законами и нормативными правовыми актами муниципального района Бижбулякский район и администрации сельского поселения Елбулактамакский сельсовет, а также настоящим Положением.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1.3. Комиссия осуществляет свою деятельность во взаимодействии с органами местного самоуправления, организациями и общественными объединениям.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Для целей настоящего Положения используются следующие понятия: антикоррупционная политика - систематическое осуществление комплекса мероприятий по выявлению и устранению причин и условий, порождающих коррупционные факторы; выработке оптимальных механизмов защиты от проникновения коррупции в муниципальные органы с учетом их специфики; снижению коррупционных рисков; созданию единой муниципальной системы мониторинга и информирования по проблемам противодействия </w:t>
      </w:r>
      <w:r>
        <w:rPr>
          <w:sz w:val="28"/>
          <w:szCs w:val="28"/>
        </w:rPr>
        <w:lastRenderedPageBreak/>
        <w:t>коррупции; антикоррупционной пропаганде и воспитанию; привлечению общественности и средств массовой информации к сотрудничеству по вопросам пресечения коррупционных правонарушений в целях выработки у граждан и муниципальных служащих навыков антикоррупционного поведения в сферах с повышенным риском проявления коррупции, а также формирования нетерпимого отношения к проявлениям коррупции; антикоррупционный мониторинг - проведение социологических исследований, обработка их результатов, анализ, оценка, учет и прогноз коррупционных факторов, коррупционных правонарушений и эффективности антикоррупционных мероприятий в муниципальном образовании.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2. Основные задачи Комиссии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 участие в разработке и реализации муниципальной антикоррупционной политики в сельском поселении  Елбулактамакский сельсовет;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3. Функции Комиссии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функции: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реализации муниципальной антикоррупционной политики: участие в разработке направлений, форм и методов муниципальной антикоррупционной политики, осуществление контроля за реализацией мероприятий по предупреждению коррупции, пресечению и устранению причин и условий, способствующих проявлениям коррупции, организация разработки и реализации муниципальной антикоррупционной программы, поддержка общественных организаций, деятельность которых направлена на противодействие коррупции, содействие развитию общественного контроля за реализацией мероприятий по предупреждению коррупции, пресечению и устранению причин и условий, способствующих проявлениям коррупции, экспертная оценка решений и действий лиц, замещающих должности муниципальной службы в администраций СП </w:t>
      </w:r>
      <w:r w:rsidR="00B13CBE">
        <w:rPr>
          <w:sz w:val="28"/>
          <w:szCs w:val="28"/>
        </w:rPr>
        <w:t>Елбулактамакский</w:t>
      </w:r>
      <w:r>
        <w:rPr>
          <w:sz w:val="28"/>
          <w:szCs w:val="28"/>
        </w:rPr>
        <w:t xml:space="preserve"> сельсовет, в части соблюдения этики муниципальных служащих в целях выявления признаков конфликта интересов или проявлений коррупции, координация деятельности по проведению антикоррупционного мониторинга, выработка рекомендаций по организации мероприятий в области просвещения и агитации населения, муниципальных служащих в целях формирования у них навыков антикоррупционного поведения в сферах с повышенным риском проявления коррупции, а также нетерпимого отношения к проявлениям коррупции;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сфере противодействия коррупции: подготовка предложений по совершенствованию системы взаимодействия государственных органов и органов местного самоуправления, общественности и правоохранительных органов в целях противодействия коррупции, подготовка предложений и рекомендаций по организации взаимодействия граждан, общественных и коммерческих организаций, предприятий и учреждений, администрации СП Елбулактамакский сельсовет, средств массовой информации, направленного на противодействие коррупции, изучение отечественного и зарубежного опыта в сфере противодействия коррупции, подготовка предложений по его использованию, рассмотрение на заседаниях Комиссии информации о возможном наличии признаков коррупции, организация экспертизы таких признаков в целях последующего информирования правоохранительных органов и иных заинтересованных лиц для принятия соответствующих мер.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Default="005F287D" w:rsidP="00B13CBE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Права Комиссии</w:t>
      </w:r>
    </w:p>
    <w:p w:rsidR="005F287D" w:rsidRDefault="005F287D" w:rsidP="00B13CBE">
      <w:pPr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Комиссия имеет право: принимать в пределах своей компетенции решения по организации, координации и совершенствованию деятельности органов местного самоуправления в целях предупреждения и пресечения проявлений коррупции, минимизации и ликвидации последствий их проявлений, а также профилактики коррупционных факторов;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запрашивать и получать в установленном порядке необходимые материалы и информацию от общественных объединений, организаций независимо от форм собственности и должностных лиц;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привлекать для участия в работе Комиссии представителей организаций и общественных объединений (по согласованию) по вопросам деятельности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формировать экспертную группу для проведения антикоррупционной экспертизы правовых актов.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 Организация деятельности Комиссии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5.1. Комиссия образуется постановлением администрации сельского поселения Елбулактамакский сельсовет.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5.2. Персональный состав Комиссии утверждается постановлением администрации сельского поселения  Елбулактамакский сельсовет.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5.4. Комиссия осуществляет свою деятельность в соответствии с регламентом и планом работы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 xml:space="preserve">5.5. Заседания Комиссии проводятся по мере необходимости, но не реже </w:t>
      </w:r>
      <w:r w:rsidRPr="00376C82">
        <w:rPr>
          <w:sz w:val="28"/>
          <w:szCs w:val="28"/>
        </w:rPr>
        <w:lastRenderedPageBreak/>
        <w:t>одного раза в квартал. По решению председателя Комиссии могут проводиться внеочередные заседания.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5.6. Заседание Комиссии правомочно, если на нем присутствует более половины общего числа членов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5.7. На заседание Комиссии могут быть приглашены специалисты и иные лица, в компетенцию которых входят рассматриваемые Комиссией вопросы, а также представители средств массовой информации.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5.9. Решения Комиссии носят рекомендательный характер и оформляются</w:t>
      </w:r>
      <w:r w:rsidRPr="00376C82">
        <w:rPr>
          <w:sz w:val="28"/>
          <w:szCs w:val="28"/>
        </w:rPr>
        <w:br/>
        <w:t>протоколом. В случае необходимости для выполнения решений Комиссии могут быть разработаны проекты нормативных правовых актов администрации сельского поселения  Елбулактамакский  сельсовет.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ab/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5.10. Руководство деятельностью Комиссии осуществляет председатель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Председатель Комиссии: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утверждает регламент и план работы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ведет заседания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подписывает протоколы заседаний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принимает решение о передаче информации неконфиденциального характера по рассмотренным на заседании Комиссии вопросам в средства массовой информации для опубликования.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5.11. В отсутствие председателя Комиссии по решению председателя Комиссии его обязанности исполняет заместитель.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5.12. В состав Комиссии входит секретарь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 xml:space="preserve"> 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Секретарь Комиссии: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осуществляет подготовку проекта плана работы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 xml:space="preserve"> 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формирует проект повестки дня заседания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lastRenderedPageBreak/>
        <w:t>координирует работу по подготовке материалов к заседаниям Комиссии, а также проектов соответствующих решений;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необходимыми материалами;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ведет и оформляет протоколы заседания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представляет протоколы заседания Комиссии председателю Комиссии для подписания;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осуществляет контроль выполнения решений Комиссии;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организует выполнение поручений председателя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5.13. Члены Комиссии при рассмотрении на заседании Комиссии вопросов обладают равными правами.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5.14. Члены Комиссии вправе решением Комиссии установить порядок передачи членом Комиссии своего голоса другому члену Комиссии в связи с отсутствием на заседании по уважительной причине. Факт передачи членом Комиссии своего голоса другому члену Комиссии регистрируется в протоколе заседания Комиссии.</w:t>
      </w: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</w:p>
    <w:p w:rsidR="005F287D" w:rsidRPr="00376C82" w:rsidRDefault="005F287D" w:rsidP="00B13CBE">
      <w:pPr>
        <w:pStyle w:val="a6"/>
        <w:jc w:val="both"/>
        <w:rPr>
          <w:sz w:val="28"/>
          <w:szCs w:val="28"/>
        </w:rPr>
      </w:pPr>
      <w:r w:rsidRPr="00376C82">
        <w:rPr>
          <w:sz w:val="28"/>
          <w:szCs w:val="28"/>
        </w:rPr>
        <w:t>5.15. Информационно-аналитическое обеспечение деятельности Комиссии осуществляется в установленном порядке органами местного самоуправления, участвующими в пределах своей компетенции в противодействии коррупции.</w:t>
      </w:r>
    </w:p>
    <w:p w:rsidR="005F287D" w:rsidRPr="00376C82" w:rsidRDefault="005F287D" w:rsidP="00376C82">
      <w:pPr>
        <w:pStyle w:val="a6"/>
        <w:rPr>
          <w:sz w:val="28"/>
          <w:szCs w:val="28"/>
        </w:rPr>
      </w:pPr>
    </w:p>
    <w:p w:rsidR="005F287D" w:rsidRPr="00376C82" w:rsidRDefault="005F287D" w:rsidP="00376C82">
      <w:pPr>
        <w:pStyle w:val="a6"/>
        <w:rPr>
          <w:sz w:val="28"/>
          <w:szCs w:val="28"/>
        </w:rPr>
      </w:pPr>
    </w:p>
    <w:p w:rsidR="005F287D" w:rsidRPr="00376C82" w:rsidRDefault="005F287D" w:rsidP="00376C82">
      <w:pPr>
        <w:pStyle w:val="a6"/>
        <w:rPr>
          <w:sz w:val="28"/>
          <w:szCs w:val="28"/>
        </w:rPr>
      </w:pPr>
    </w:p>
    <w:p w:rsidR="005F287D" w:rsidRPr="00376C82" w:rsidRDefault="005F287D" w:rsidP="00376C82">
      <w:pPr>
        <w:pStyle w:val="a6"/>
        <w:rPr>
          <w:sz w:val="28"/>
          <w:szCs w:val="28"/>
        </w:rPr>
      </w:pPr>
    </w:p>
    <w:p w:rsidR="005F287D" w:rsidRPr="00376C82" w:rsidRDefault="005F287D" w:rsidP="00376C82">
      <w:pPr>
        <w:pStyle w:val="a6"/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>
      <w:pPr>
        <w:rPr>
          <w:sz w:val="28"/>
          <w:szCs w:val="28"/>
        </w:rPr>
      </w:pPr>
    </w:p>
    <w:p w:rsidR="005F287D" w:rsidRDefault="005F287D" w:rsidP="005F287D"/>
    <w:sectPr w:rsidR="005F287D" w:rsidSect="00AD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87D"/>
    <w:rsid w:val="001C2C38"/>
    <w:rsid w:val="00376C82"/>
    <w:rsid w:val="00395301"/>
    <w:rsid w:val="005F287D"/>
    <w:rsid w:val="006E0483"/>
    <w:rsid w:val="007328D7"/>
    <w:rsid w:val="007D315B"/>
    <w:rsid w:val="009458E5"/>
    <w:rsid w:val="00AD096A"/>
    <w:rsid w:val="00AE6BDF"/>
    <w:rsid w:val="00B1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DA208"/>
  <w15:docId w15:val="{B6B28D5C-ECF4-406D-B922-EE182340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F287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28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76C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Unresolved Mention"/>
    <w:basedOn w:val="a0"/>
    <w:uiPriority w:val="99"/>
    <w:semiHidden/>
    <w:unhideWhenUsed/>
    <w:rsid w:val="00B1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3056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PC2022</cp:lastModifiedBy>
  <cp:revision>13</cp:revision>
  <dcterms:created xsi:type="dcterms:W3CDTF">2016-04-28T06:48:00Z</dcterms:created>
  <dcterms:modified xsi:type="dcterms:W3CDTF">2023-02-08T06:02:00Z</dcterms:modified>
</cp:coreProperties>
</file>