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0E" w:rsidRDefault="00BF320E" w:rsidP="00BF320E">
      <w:pPr>
        <w:keepNext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ba-RU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34075" cy="15811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20E" w:rsidRDefault="00BF320E" w:rsidP="00BF32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Ҡ</w:t>
      </w:r>
      <w:r>
        <w:rPr>
          <w:rFonts w:ascii="Times New Roman" w:hAnsi="Times New Roman" w:cs="Times New Roman"/>
          <w:sz w:val="28"/>
          <w:szCs w:val="28"/>
        </w:rPr>
        <w:t>АРАР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ПОСТАНОВЛЕНИЕ</w:t>
      </w:r>
    </w:p>
    <w:p w:rsidR="00BF320E" w:rsidRPr="00B702FE" w:rsidRDefault="00BF320E" w:rsidP="00BF320E">
      <w:pPr>
        <w:spacing w:line="36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«04»  апрель 2022 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  № 02                 «04» апреля 2022 г.</w:t>
      </w:r>
    </w:p>
    <w:p w:rsidR="00BF320E" w:rsidRDefault="00BF320E" w:rsidP="00BF320E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2AB">
        <w:rPr>
          <w:rFonts w:ascii="Times New Roman" w:eastAsia="Calibri" w:hAnsi="Times New Roman" w:cs="Times New Roman"/>
          <w:sz w:val="28"/>
          <w:szCs w:val="28"/>
        </w:rPr>
        <w:t xml:space="preserve">О внесений изменений в постановление администрации сельского поселения </w:t>
      </w:r>
      <w:proofErr w:type="spellStart"/>
      <w:r w:rsidRPr="006A52AB">
        <w:rPr>
          <w:rFonts w:ascii="Times New Roman" w:eastAsia="Calibri" w:hAnsi="Times New Roman" w:cs="Times New Roman"/>
          <w:sz w:val="28"/>
          <w:szCs w:val="28"/>
        </w:rPr>
        <w:t>Елбулактамакский</w:t>
      </w:r>
      <w:proofErr w:type="spellEnd"/>
      <w:r w:rsidRPr="006A52AB">
        <w:rPr>
          <w:rFonts w:ascii="Times New Roman" w:eastAsia="Calibri" w:hAnsi="Times New Roman" w:cs="Times New Roman"/>
          <w:sz w:val="28"/>
          <w:szCs w:val="28"/>
        </w:rPr>
        <w:t xml:space="preserve"> сельсовет от 25.04.2019  № 17</w:t>
      </w:r>
      <w:r>
        <w:rPr>
          <w:rFonts w:ascii="Times New Roman" w:hAnsi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 утверждении Положения о  к</w:t>
      </w:r>
      <w:r w:rsidRPr="00952C93">
        <w:rPr>
          <w:rFonts w:ascii="Times New Roman" w:hAnsi="Times New Roman" w:cs="Times New Roman"/>
          <w:sz w:val="28"/>
          <w:szCs w:val="28"/>
        </w:rPr>
        <w:t xml:space="preserve">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администрации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Елбулактамакский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Бижбулякский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»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F320E" w:rsidRDefault="00BF320E" w:rsidP="00BF320E">
      <w:pPr>
        <w:suppressAutoHyphens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Согласно ч.2 ст. 9 Федерального закона от 02.03.2007 № 25-ФЗ « О муниципальной службе в Российской Федерации»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52C93">
        <w:rPr>
          <w:rFonts w:ascii="Times New Roman" w:hAnsi="Times New Roman" w:cs="Times New Roman"/>
          <w:sz w:val="28"/>
          <w:szCs w:val="28"/>
        </w:rPr>
        <w:t>валификационны</w:t>
      </w:r>
      <w:r>
        <w:rPr>
          <w:rFonts w:ascii="Times New Roman" w:hAnsi="Times New Roman" w:cs="Times New Roman"/>
          <w:sz w:val="28"/>
          <w:szCs w:val="28"/>
        </w:rPr>
        <w:t>е требования</w:t>
      </w:r>
      <w:r w:rsidRPr="00952C93">
        <w:rPr>
          <w:rFonts w:ascii="Times New Roman" w:hAnsi="Times New Roman" w:cs="Times New Roman"/>
          <w:sz w:val="28"/>
          <w:szCs w:val="28"/>
        </w:rPr>
        <w:t xml:space="preserve"> к уровню профессионального образования, стажу муниципальной службы или стажу работы по специальности, нап</w:t>
      </w:r>
      <w:r>
        <w:rPr>
          <w:rFonts w:ascii="Times New Roman" w:hAnsi="Times New Roman" w:cs="Times New Roman"/>
          <w:sz w:val="28"/>
          <w:szCs w:val="28"/>
        </w:rPr>
        <w:t>равлению подготовки, необходимым</w:t>
      </w:r>
      <w:r w:rsidRPr="00952C93">
        <w:rPr>
          <w:rFonts w:ascii="Times New Roman" w:hAnsi="Times New Roman" w:cs="Times New Roman"/>
          <w:sz w:val="28"/>
          <w:szCs w:val="28"/>
        </w:rPr>
        <w:t xml:space="preserve"> для замещения </w:t>
      </w:r>
      <w:r>
        <w:rPr>
          <w:rFonts w:ascii="Times New Roman" w:hAnsi="Times New Roman" w:cs="Times New Roman"/>
          <w:sz w:val="28"/>
          <w:szCs w:val="28"/>
        </w:rPr>
        <w:t>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классификацией должностей муниципальной службы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320E" w:rsidRDefault="00BF320E" w:rsidP="00BF320E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 соответствии  Законом Республики Башкортостан от 16.07.2007 года №453-з «О муниципальной службе Республики Башкортостан» и на основании протеста прокурора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Бижбулякского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от 30.03.2022 года № 2-20-2022 администрация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Елбулактамакский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BF320E" w:rsidRDefault="00BF320E" w:rsidP="00BF320E">
      <w:pPr>
        <w:suppressAutoHyphens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BF320E" w:rsidRDefault="00BF320E" w:rsidP="00BF320E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1.</w:t>
      </w:r>
      <w:r>
        <w:rPr>
          <w:rFonts w:ascii="Times New Roman" w:hAnsi="Times New Roman"/>
          <w:sz w:val="28"/>
          <w:szCs w:val="28"/>
        </w:rPr>
        <w:t xml:space="preserve">Внести изменения в  постановление главы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Елбулактамакский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Бижбулякский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от 25.04.2019 № 17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 к</w:t>
      </w:r>
      <w:r w:rsidRPr="00952C93">
        <w:rPr>
          <w:rFonts w:ascii="Times New Roman" w:hAnsi="Times New Roman" w:cs="Times New Roman"/>
          <w:sz w:val="28"/>
          <w:szCs w:val="28"/>
        </w:rPr>
        <w:t xml:space="preserve">валификационных </w:t>
      </w:r>
      <w:r w:rsidRPr="00952C93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требованиях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администрации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Елбулактамакский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Бижбулякский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»  </w:t>
      </w:r>
    </w:p>
    <w:p w:rsidR="00BF320E" w:rsidRDefault="00BF320E" w:rsidP="00BF320E">
      <w:pPr>
        <w:suppressAutoHyphens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Подпункты 3.1, 3.2, 3.3. пункта 3 Положения изложить в новой редакции:</w:t>
      </w:r>
    </w:p>
    <w:p w:rsidR="00BF320E" w:rsidRDefault="00BF320E" w:rsidP="00BF32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86B6F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устанавливаются следующие типовые квалификационные требования:</w:t>
      </w:r>
    </w:p>
    <w:p w:rsidR="00BF320E" w:rsidRPr="00686B6F" w:rsidRDefault="00BF320E" w:rsidP="00BF32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B6F">
        <w:rPr>
          <w:rFonts w:ascii="Times New Roman" w:hAnsi="Times New Roman" w:cs="Times New Roman"/>
          <w:sz w:val="28"/>
          <w:szCs w:val="28"/>
        </w:rPr>
        <w:t>1) по высшим должностям муниципальной службы (5-я группа):</w:t>
      </w:r>
    </w:p>
    <w:p w:rsidR="00BF320E" w:rsidRPr="00686B6F" w:rsidRDefault="00BF320E" w:rsidP="00BF32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B6F">
        <w:rPr>
          <w:rFonts w:ascii="Times New Roman" w:hAnsi="Times New Roman" w:cs="Times New Roman"/>
          <w:sz w:val="28"/>
          <w:szCs w:val="28"/>
        </w:rPr>
        <w:t xml:space="preserve">наличие высшего образования не ниже уровня </w:t>
      </w:r>
      <w:proofErr w:type="spellStart"/>
      <w:r w:rsidRPr="00686B6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86B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6B6F">
        <w:rPr>
          <w:rFonts w:ascii="Times New Roman" w:hAnsi="Times New Roman" w:cs="Times New Roman"/>
          <w:sz w:val="28"/>
          <w:szCs w:val="28"/>
        </w:rPr>
        <w:t>магистратуры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686B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6B6F">
        <w:rPr>
          <w:rFonts w:ascii="Times New Roman" w:hAnsi="Times New Roman" w:cs="Times New Roman"/>
          <w:sz w:val="28"/>
          <w:szCs w:val="28"/>
        </w:rPr>
        <w:t>таж</w:t>
      </w:r>
      <w:proofErr w:type="spellEnd"/>
      <w:r w:rsidRPr="00686B6F">
        <w:rPr>
          <w:rFonts w:ascii="Times New Roman" w:hAnsi="Times New Roman" w:cs="Times New Roman"/>
          <w:sz w:val="28"/>
          <w:szCs w:val="28"/>
        </w:rPr>
        <w:t xml:space="preserve"> государственной и (или) муниципальной службы или стаж работы по специальности, направлению подготовки не менее 4 лет;</w:t>
      </w:r>
    </w:p>
    <w:p w:rsidR="00BF320E" w:rsidRPr="00686B6F" w:rsidRDefault="00BF320E" w:rsidP="00BF320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86B6F">
        <w:rPr>
          <w:rFonts w:ascii="Times New Roman" w:hAnsi="Times New Roman" w:cs="Times New Roman"/>
          <w:sz w:val="28"/>
          <w:szCs w:val="28"/>
        </w:rPr>
        <w:t>2) по главным должностям муниципальной службы (4-я группа):</w:t>
      </w:r>
    </w:p>
    <w:p w:rsidR="00BF320E" w:rsidRPr="00686B6F" w:rsidRDefault="00BF320E" w:rsidP="00BF32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B6F">
        <w:rPr>
          <w:rFonts w:ascii="Times New Roman" w:hAnsi="Times New Roman" w:cs="Times New Roman"/>
          <w:sz w:val="28"/>
          <w:szCs w:val="28"/>
        </w:rPr>
        <w:t xml:space="preserve">наличие высшего образования не ниже уровня </w:t>
      </w:r>
      <w:proofErr w:type="spellStart"/>
      <w:r w:rsidRPr="00686B6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86B6F">
        <w:rPr>
          <w:rFonts w:ascii="Times New Roman" w:hAnsi="Times New Roman" w:cs="Times New Roman"/>
          <w:sz w:val="28"/>
          <w:szCs w:val="28"/>
        </w:rPr>
        <w:t>, 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6B6F">
        <w:rPr>
          <w:rFonts w:ascii="Times New Roman" w:hAnsi="Times New Roman" w:cs="Times New Roman"/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BF320E" w:rsidRPr="00686B6F" w:rsidRDefault="00BF320E" w:rsidP="00BF32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3)по ведущим </w:t>
      </w:r>
      <w:r w:rsidRPr="00686B6F">
        <w:rPr>
          <w:rFonts w:ascii="Times New Roman" w:hAnsi="Times New Roman" w:cs="Times New Roman"/>
          <w:sz w:val="28"/>
          <w:szCs w:val="28"/>
        </w:rPr>
        <w:t>должностям муниципальной службы (3-я группа):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BF320E" w:rsidRPr="00686B6F" w:rsidRDefault="00BF320E" w:rsidP="00BF32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B6F">
        <w:rPr>
          <w:rFonts w:ascii="Times New Roman" w:hAnsi="Times New Roman" w:cs="Times New Roman"/>
          <w:sz w:val="28"/>
          <w:szCs w:val="28"/>
        </w:rPr>
        <w:t>наличие высшего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6B6F">
        <w:rPr>
          <w:rFonts w:ascii="Times New Roman" w:hAnsi="Times New Roman" w:cs="Times New Roman"/>
          <w:sz w:val="28"/>
          <w:szCs w:val="28"/>
        </w:rPr>
        <w:t>без предъявления требований к стажу;</w:t>
      </w:r>
    </w:p>
    <w:p w:rsidR="00BF320E" w:rsidRPr="00686B6F" w:rsidRDefault="00BF320E" w:rsidP="00BF320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86B6F">
        <w:rPr>
          <w:rFonts w:ascii="Times New Roman" w:hAnsi="Times New Roman" w:cs="Times New Roman"/>
          <w:sz w:val="28"/>
          <w:szCs w:val="28"/>
        </w:rPr>
        <w:t>4) по старшим должностям муниципальной службы (2-я группа):</w:t>
      </w:r>
    </w:p>
    <w:p w:rsidR="00BF320E" w:rsidRPr="00686B6F" w:rsidRDefault="00BF320E" w:rsidP="00BF32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B6F">
        <w:rPr>
          <w:rFonts w:ascii="Times New Roman" w:hAnsi="Times New Roman" w:cs="Times New Roman"/>
          <w:sz w:val="28"/>
          <w:szCs w:val="28"/>
        </w:rPr>
        <w:t>наличие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6B6F">
        <w:rPr>
          <w:rFonts w:ascii="Times New Roman" w:hAnsi="Times New Roman" w:cs="Times New Roman"/>
          <w:sz w:val="28"/>
          <w:szCs w:val="28"/>
        </w:rPr>
        <w:t xml:space="preserve">без предъявления требований к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6B6F">
        <w:rPr>
          <w:rFonts w:ascii="Times New Roman" w:hAnsi="Times New Roman" w:cs="Times New Roman"/>
          <w:sz w:val="28"/>
          <w:szCs w:val="28"/>
        </w:rPr>
        <w:t>стажу;</w:t>
      </w:r>
    </w:p>
    <w:p w:rsidR="00BF320E" w:rsidRPr="00686B6F" w:rsidRDefault="00BF320E" w:rsidP="00BF32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B6F">
        <w:rPr>
          <w:rFonts w:ascii="Times New Roman" w:hAnsi="Times New Roman" w:cs="Times New Roman"/>
          <w:sz w:val="28"/>
          <w:szCs w:val="28"/>
        </w:rPr>
        <w:t>5) по младшим должностям муниципальной службы (1-я группа):</w:t>
      </w:r>
    </w:p>
    <w:p w:rsidR="00BF320E" w:rsidRPr="00B702FE" w:rsidRDefault="00BF320E" w:rsidP="00BF32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B6F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 xml:space="preserve">е профессионального образования, </w:t>
      </w:r>
      <w:r w:rsidRPr="00686B6F">
        <w:rPr>
          <w:rFonts w:ascii="Times New Roman" w:hAnsi="Times New Roman" w:cs="Times New Roman"/>
          <w:sz w:val="28"/>
          <w:szCs w:val="28"/>
        </w:rPr>
        <w:t>без предъявления требований к стажу</w:t>
      </w:r>
      <w:proofErr w:type="gramStart"/>
      <w:r w:rsidRPr="00686B6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F320E" w:rsidRDefault="00BF320E" w:rsidP="00BF320E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Обнародовать настоящее постановление в установленном порядке и разместить на официальном сайте органов местного самоуправления сельского поселения.</w:t>
      </w:r>
    </w:p>
    <w:p w:rsidR="00BF320E" w:rsidRDefault="00BF320E" w:rsidP="00BF320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BF320E" w:rsidRDefault="00BF320E" w:rsidP="00BF320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Р.Р.Нигметзянов</w:t>
      </w:r>
      <w:proofErr w:type="spellEnd"/>
    </w:p>
    <w:p w:rsidR="000B634B" w:rsidRDefault="000B634B"/>
    <w:sectPr w:rsidR="000B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20E"/>
    <w:rsid w:val="000B634B"/>
    <w:rsid w:val="00BF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F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2022-04-20T04:39:00Z</dcterms:created>
  <dcterms:modified xsi:type="dcterms:W3CDTF">2022-04-20T04:39:00Z</dcterms:modified>
</cp:coreProperties>
</file>