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19" w:rsidRDefault="00CB0619" w:rsidP="00CB0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inline distT="0" distB="0" distL="0" distR="0">
            <wp:extent cx="5934075" cy="1581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19" w:rsidRDefault="00CB0619" w:rsidP="00CB0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CB0619" w:rsidRDefault="00CB0619" w:rsidP="00CB0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  <w:r>
        <w:rPr>
          <w:rFonts w:ascii="MS Mincho" w:eastAsia="MS Mincho" w:hAnsi="MS Mincho" w:cs="MS Mincho" w:hint="eastAsia"/>
          <w:b/>
        </w:rPr>
        <w:t xml:space="preserve"> </w:t>
      </w: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CB0619" w:rsidRDefault="00CB0619" w:rsidP="00CB0619">
      <w:pPr>
        <w:rPr>
          <w:rFonts w:ascii="Times New Roman" w:hAnsi="Times New Roman"/>
          <w:sz w:val="28"/>
          <w:szCs w:val="28"/>
        </w:rPr>
      </w:pPr>
    </w:p>
    <w:p w:rsidR="00CB0619" w:rsidRDefault="00CB0619" w:rsidP="00CB06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май 2022 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06                              12 мая 2022 года</w:t>
      </w:r>
    </w:p>
    <w:p w:rsidR="00CB0619" w:rsidRDefault="00CB0619" w:rsidP="00CB06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 постановления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 </w:t>
      </w:r>
      <w:r>
        <w:rPr>
          <w:rFonts w:ascii="Times New Roman" w:hAnsi="Times New Roman" w:cs="Times New Roman"/>
          <w:sz w:val="28"/>
          <w:szCs w:val="28"/>
        </w:rPr>
        <w:t xml:space="preserve">01.04.2020 № 3 « </w:t>
      </w:r>
      <w:r w:rsidRPr="00692854">
        <w:rPr>
          <w:rFonts w:ascii="Times New Roman" w:hAnsi="Times New Roman" w:cs="Times New Roman"/>
          <w:sz w:val="28"/>
          <w:szCs w:val="28"/>
        </w:rPr>
        <w:t xml:space="preserve"> </w:t>
      </w:r>
      <w:r w:rsidRPr="00692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муниципальной функции </w:t>
      </w:r>
      <w:r w:rsidRPr="00692854">
        <w:rPr>
          <w:rFonts w:ascii="Times New Roman" w:hAnsi="Times New Roman" w:cs="Times New Roman"/>
          <w:sz w:val="28"/>
          <w:szCs w:val="28"/>
        </w:rPr>
        <w:t>«Осуществление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2854">
        <w:rPr>
          <w:rFonts w:ascii="Times New Roman" w:hAnsi="Times New Roman" w:cs="Times New Roman"/>
          <w:sz w:val="28"/>
          <w:szCs w:val="28"/>
        </w:rPr>
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 сельского поселения </w:t>
      </w:r>
      <w:proofErr w:type="spellStart"/>
      <w:r w:rsidRPr="00692854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692854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69285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6928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B0619" w:rsidRPr="00C67F0A" w:rsidRDefault="00CB0619" w:rsidP="00CB06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619" w:rsidRPr="007D34B4" w:rsidRDefault="00CB0619" w:rsidP="00CB06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AF">
        <w:rPr>
          <w:rFonts w:ascii="Times New Roman" w:hAnsi="Times New Roman" w:cs="Times New Roman"/>
          <w:sz w:val="28"/>
          <w:szCs w:val="28"/>
        </w:rPr>
        <w:t xml:space="preserve">Во исполнение  протеста  </w:t>
      </w:r>
      <w:r>
        <w:rPr>
          <w:rFonts w:ascii="Times New Roman" w:hAnsi="Times New Roman" w:cs="Times New Roman"/>
          <w:sz w:val="28"/>
          <w:szCs w:val="28"/>
        </w:rPr>
        <w:t xml:space="preserve"> прокурора, </w:t>
      </w:r>
      <w:r w:rsidRPr="003770AF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 « Об общих принципах местного самоуправления в Российской Федерации», Федеральным законом от 31 июля 2020 года № 248-ФЗ « О государственном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надзоре) и муниципальном контроле в Российской Федерации» </w:t>
      </w:r>
      <w:r w:rsidRPr="003770AF">
        <w:rPr>
          <w:rFonts w:ascii="Times New Roman" w:hAnsi="Times New Roman" w:cs="Times New Roman"/>
          <w:b/>
          <w:sz w:val="20"/>
          <w:szCs w:val="28"/>
        </w:rPr>
        <w:t>П О С Т А Н О В Л Я Ю:</w:t>
      </w:r>
    </w:p>
    <w:p w:rsidR="00CB0619" w:rsidRDefault="00CB0619" w:rsidP="00CB061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 </w:t>
      </w:r>
      <w:r>
        <w:rPr>
          <w:rFonts w:ascii="Times New Roman" w:hAnsi="Times New Roman" w:cs="Times New Roman"/>
          <w:sz w:val="28"/>
          <w:szCs w:val="28"/>
        </w:rPr>
        <w:t xml:space="preserve"> 01.04.2020 №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54">
        <w:rPr>
          <w:rFonts w:ascii="Times New Roman" w:hAnsi="Times New Roman" w:cs="Times New Roman"/>
          <w:sz w:val="28"/>
          <w:szCs w:val="28"/>
        </w:rPr>
        <w:t xml:space="preserve"> </w:t>
      </w:r>
      <w:r w:rsidRPr="0069285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692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административного регламента по осуществлению муниципальной функции </w:t>
      </w:r>
      <w:r w:rsidRPr="00692854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муниципальной услуги                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 сельского поселения </w:t>
      </w:r>
      <w:proofErr w:type="spellStart"/>
      <w:r w:rsidRPr="00692854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692854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69285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6928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B0619" w:rsidRDefault="00CB0619" w:rsidP="00CB061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    опубликования, и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 Республики Башкортостан в сети «Интернет».</w:t>
      </w:r>
    </w:p>
    <w:p w:rsidR="00CB0619" w:rsidRDefault="00CB0619" w:rsidP="00CB0619">
      <w:p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CB0619" w:rsidRDefault="00CB0619" w:rsidP="00CB0619">
      <w:p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B0619" w:rsidRDefault="00CB0619" w:rsidP="00CB0619">
      <w:p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Р.Р.Нигметзянов</w:t>
      </w:r>
      <w:proofErr w:type="spellEnd"/>
    </w:p>
    <w:p w:rsidR="009E635A" w:rsidRDefault="009E635A"/>
    <w:sectPr w:rsidR="009E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619"/>
    <w:rsid w:val="009E635A"/>
    <w:rsid w:val="00CB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2022-06-29T03:26:00Z</dcterms:created>
  <dcterms:modified xsi:type="dcterms:W3CDTF">2022-06-29T03:27:00Z</dcterms:modified>
</cp:coreProperties>
</file>